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4D4521">
        <w:rPr>
          <w:rFonts w:ascii="Times New Roman" w:hAnsi="Times New Roman" w:cs="Times New Roman"/>
          <w:b/>
          <w:sz w:val="24"/>
          <w:szCs w:val="24"/>
        </w:rPr>
        <w:t>SERGINHO CASTILHO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B717F0" w:rsidP="00B717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717F0">
        <w:rPr>
          <w:rFonts w:ascii="Times New Roman" w:hAnsi="Times New Roman" w:cs="Times New Roman"/>
          <w:sz w:val="24"/>
          <w:szCs w:val="24"/>
        </w:rPr>
        <w:t xml:space="preserve">O vereador Serginho Castilho se pronunciou da tribuna. Em sua fala agradeceu a presença de todos e informou que indicou a transposição dos ACS e dos ACE do regime CLT, para o regime estatutário do Município, na semana passada. Assim como indicou na legislatura passada, mas na época por ser vereador de primeiro mandato e ter pouca experiência não conseguiu a transposição. O vereador Serginho Castilho se comprometeu em lutar para que ocorra a transposição do regime CLT, para o regime estatutário do Município, pois de acordo com o mesmo, os serviços </w:t>
      </w:r>
      <w:r w:rsidRPr="00B717F0">
        <w:rPr>
          <w:rFonts w:ascii="Times New Roman" w:hAnsi="Times New Roman" w:cs="Times New Roman"/>
          <w:i/>
          <w:sz w:val="24"/>
          <w:szCs w:val="24"/>
        </w:rPr>
        <w:t>in loco</w:t>
      </w:r>
      <w:r w:rsidRPr="00B717F0">
        <w:rPr>
          <w:rFonts w:ascii="Times New Roman" w:hAnsi="Times New Roman" w:cs="Times New Roman"/>
          <w:sz w:val="24"/>
          <w:szCs w:val="24"/>
        </w:rPr>
        <w:t xml:space="preserve"> de levantamento de informações e acompanhamento de pessoas dos ACS, são a base para a identificação deficitária ou não, e posterior, reivindicação de melhorias para a comunidade.</w:t>
      </w: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47C" w:rsidRDefault="00F1247C" w:rsidP="00824D26">
      <w:pPr>
        <w:spacing w:after="0" w:line="240" w:lineRule="auto"/>
      </w:pPr>
      <w:r>
        <w:separator/>
      </w:r>
    </w:p>
  </w:endnote>
  <w:endnote w:type="continuationSeparator" w:id="1">
    <w:p w:rsidR="00F1247C" w:rsidRDefault="00F1247C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47C" w:rsidRDefault="00F1247C" w:rsidP="00824D26">
      <w:pPr>
        <w:spacing w:after="0" w:line="240" w:lineRule="auto"/>
      </w:pPr>
      <w:r>
        <w:separator/>
      </w:r>
    </w:p>
  </w:footnote>
  <w:footnote w:type="continuationSeparator" w:id="1">
    <w:p w:rsidR="00F1247C" w:rsidRDefault="00F1247C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B717F0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026E0"/>
    <w:rsid w:val="001E7FD0"/>
    <w:rsid w:val="003675B5"/>
    <w:rsid w:val="0037384F"/>
    <w:rsid w:val="003B1314"/>
    <w:rsid w:val="00450137"/>
    <w:rsid w:val="004D4521"/>
    <w:rsid w:val="00735895"/>
    <w:rsid w:val="007B798C"/>
    <w:rsid w:val="00807220"/>
    <w:rsid w:val="00824D26"/>
    <w:rsid w:val="00852F62"/>
    <w:rsid w:val="008E0DED"/>
    <w:rsid w:val="00AC18AF"/>
    <w:rsid w:val="00B717F0"/>
    <w:rsid w:val="00C9512F"/>
    <w:rsid w:val="00CC40FC"/>
    <w:rsid w:val="00CE0210"/>
    <w:rsid w:val="00D01423"/>
    <w:rsid w:val="00D01DA5"/>
    <w:rsid w:val="00D77C8B"/>
    <w:rsid w:val="00DB1CCE"/>
    <w:rsid w:val="00E54470"/>
    <w:rsid w:val="00EF432D"/>
    <w:rsid w:val="00F12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661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13</cp:revision>
  <dcterms:created xsi:type="dcterms:W3CDTF">2019-04-09T12:21:00Z</dcterms:created>
  <dcterms:modified xsi:type="dcterms:W3CDTF">2019-04-12T13:25:00Z</dcterms:modified>
</cp:coreProperties>
</file>