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AF2FE1" w:rsidP="00AF2F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2FE1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e destacou o empenho do executivo na resolução das várias demandas da população.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6B" w:rsidRDefault="00DB586B" w:rsidP="00824D26">
      <w:pPr>
        <w:spacing w:after="0" w:line="240" w:lineRule="auto"/>
      </w:pPr>
      <w:r>
        <w:separator/>
      </w:r>
    </w:p>
  </w:endnote>
  <w:endnote w:type="continuationSeparator" w:id="1">
    <w:p w:rsidR="00DB586B" w:rsidRDefault="00DB586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6B" w:rsidRDefault="00DB586B" w:rsidP="00824D26">
      <w:pPr>
        <w:spacing w:after="0" w:line="240" w:lineRule="auto"/>
      </w:pPr>
      <w:r>
        <w:separator/>
      </w:r>
    </w:p>
  </w:footnote>
  <w:footnote w:type="continuationSeparator" w:id="1">
    <w:p w:rsidR="00DB586B" w:rsidRDefault="00DB586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AF2FE1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B1314"/>
    <w:rsid w:val="00450137"/>
    <w:rsid w:val="004D4521"/>
    <w:rsid w:val="00554563"/>
    <w:rsid w:val="0063198C"/>
    <w:rsid w:val="00735895"/>
    <w:rsid w:val="007B798C"/>
    <w:rsid w:val="00807220"/>
    <w:rsid w:val="00824D26"/>
    <w:rsid w:val="00852F62"/>
    <w:rsid w:val="008E0DED"/>
    <w:rsid w:val="00AC18AF"/>
    <w:rsid w:val="00AF2FE1"/>
    <w:rsid w:val="00C9512F"/>
    <w:rsid w:val="00CC40FC"/>
    <w:rsid w:val="00CE0210"/>
    <w:rsid w:val="00D01423"/>
    <w:rsid w:val="00D01DA5"/>
    <w:rsid w:val="00D77C8B"/>
    <w:rsid w:val="00DB1CCE"/>
    <w:rsid w:val="00DB586B"/>
    <w:rsid w:val="00E269D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2019-04-12T14:02:00Z</dcterms:modified>
</cp:coreProperties>
</file>