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98C" w:rsidRPr="00824D26" w:rsidRDefault="00EA03D6" w:rsidP="007B798C">
      <w:pPr>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PRONUNCIAMENTO VEREADOR DELÍSIO FERNANDES</w:t>
      </w:r>
    </w:p>
    <w:p w:rsidR="007B798C" w:rsidRDefault="007B798C" w:rsidP="007B798C">
      <w:pPr>
        <w:autoSpaceDE w:val="0"/>
        <w:autoSpaceDN w:val="0"/>
        <w:adjustRightInd w:val="0"/>
        <w:spacing w:after="0" w:line="240" w:lineRule="auto"/>
        <w:ind w:firstLine="709"/>
        <w:jc w:val="both"/>
        <w:rPr>
          <w:rFonts w:ascii="Times New Roman" w:hAnsi="Times New Roman" w:cs="Times New Roman"/>
          <w:sz w:val="24"/>
          <w:szCs w:val="24"/>
        </w:rPr>
      </w:pPr>
    </w:p>
    <w:p w:rsidR="003B1314" w:rsidRPr="00824D26" w:rsidRDefault="00A72A86" w:rsidP="00A72A86">
      <w:pPr>
        <w:autoSpaceDE w:val="0"/>
        <w:autoSpaceDN w:val="0"/>
        <w:adjustRightInd w:val="0"/>
        <w:spacing w:after="0" w:line="240" w:lineRule="auto"/>
        <w:ind w:firstLine="851"/>
        <w:jc w:val="both"/>
        <w:rPr>
          <w:rFonts w:ascii="Times New Roman" w:hAnsi="Times New Roman" w:cs="Times New Roman"/>
          <w:sz w:val="24"/>
          <w:szCs w:val="24"/>
        </w:rPr>
      </w:pPr>
      <w:r w:rsidRPr="00A72A86">
        <w:rPr>
          <w:rFonts w:ascii="Times New Roman" w:hAnsi="Times New Roman" w:cs="Times New Roman"/>
          <w:sz w:val="24"/>
          <w:szCs w:val="24"/>
        </w:rPr>
        <w:t xml:space="preserve">O vereador </w:t>
      </w:r>
      <w:proofErr w:type="spellStart"/>
      <w:r w:rsidRPr="00A72A86">
        <w:rPr>
          <w:rFonts w:ascii="Times New Roman" w:hAnsi="Times New Roman" w:cs="Times New Roman"/>
          <w:sz w:val="24"/>
          <w:szCs w:val="24"/>
        </w:rPr>
        <w:t>Delísio</w:t>
      </w:r>
      <w:proofErr w:type="spellEnd"/>
      <w:r w:rsidRPr="00A72A86">
        <w:rPr>
          <w:rFonts w:ascii="Times New Roman" w:hAnsi="Times New Roman" w:cs="Times New Roman"/>
          <w:sz w:val="24"/>
          <w:szCs w:val="24"/>
        </w:rPr>
        <w:t xml:space="preserve"> Fernandes fez o uso da tribuna. Em sua fala agradeceu a presença de todos e concordou com a fala do vereador Serginho Castilho quanto à unificação dos mandatos, mas ressaltou que não quer estender o seu mandato e que se os deputados e senadores decidirem estender os seus mandatos, os mesmos estarão legislando em causa própria. Prosseguindo declarou não ter votado contra o prefeito quando votou contrário ao projeto de lei de número dois mil quatrocentos e trinta e nove, mas sim porque acredita que não a necessidade de aumento de algumas portarias na prefeitura e também que esse projeto não acabará com o desvio de função no executivo. Declarou também que votará novamente contrário se o referido projeto voltar a casa. Quanto ao piso do magistério, o vereador </w:t>
      </w:r>
      <w:proofErr w:type="spellStart"/>
      <w:r w:rsidRPr="00A72A86">
        <w:rPr>
          <w:rFonts w:ascii="Times New Roman" w:hAnsi="Times New Roman" w:cs="Times New Roman"/>
          <w:sz w:val="24"/>
          <w:szCs w:val="24"/>
        </w:rPr>
        <w:t>Delísio</w:t>
      </w:r>
      <w:proofErr w:type="spellEnd"/>
      <w:r w:rsidRPr="00A72A86">
        <w:rPr>
          <w:rFonts w:ascii="Times New Roman" w:hAnsi="Times New Roman" w:cs="Times New Roman"/>
          <w:sz w:val="24"/>
          <w:szCs w:val="24"/>
        </w:rPr>
        <w:t xml:space="preserve"> Fernandes declarou votar da mesma forma que votou no projeto de lei dos ACS - Agentes Comunitários de Saúde. Segundo o mesmo, o valor que aumentará no piso salarial do magistério, caso aprovado o dito projeto de lei, será pouco mais de cem reais, valor esse irrisório para quem ganha, além do salário de professor, cinco mil reais como vereador, mas para os seus colegas que são somente professores talvez o valor pequeno seja util. O vereador salientou que não entende a demora do envio do projeto do piso salarial do magistério pelo executivo, aja vista que por lei federal, o mesmo deveria ter sido mandado em janeiro. Em janeiro os vereadores estavam em recesso o que impossibilitaria o trâmite do projeto de lei, mas isso não impediria o envio no mês de fevereiro o projeto, comentou o vereador </w:t>
      </w:r>
      <w:proofErr w:type="spellStart"/>
      <w:r w:rsidRPr="00A72A86">
        <w:rPr>
          <w:rFonts w:ascii="Times New Roman" w:hAnsi="Times New Roman" w:cs="Times New Roman"/>
          <w:sz w:val="24"/>
          <w:szCs w:val="24"/>
        </w:rPr>
        <w:t>Delísio</w:t>
      </w:r>
      <w:proofErr w:type="spellEnd"/>
      <w:r w:rsidRPr="00A72A86">
        <w:rPr>
          <w:rFonts w:ascii="Times New Roman" w:hAnsi="Times New Roman" w:cs="Times New Roman"/>
          <w:sz w:val="24"/>
          <w:szCs w:val="24"/>
        </w:rPr>
        <w:t xml:space="preserve"> Fernandes. Também apresentou a ideia da criação de gratificações para os professores que estão em sala de aulas, valorizando assim os mesmos. Tendo em vista que, o trabalho de professores que cuidam de sala de aulas com mais de trinta alunos é muito mais difícil do que o trabalho de vereador. O vereador salientou esperar que o requerimento pedindo o envio do piso salarial do magistério, assinado por todos os vereadores, seja atendido pelo prefeito. Continuando sua fala, destacou o pedido do senhor </w:t>
      </w:r>
      <w:proofErr w:type="spellStart"/>
      <w:r w:rsidRPr="00A72A86">
        <w:rPr>
          <w:rFonts w:ascii="Times New Roman" w:hAnsi="Times New Roman" w:cs="Times New Roman"/>
          <w:sz w:val="24"/>
          <w:szCs w:val="24"/>
        </w:rPr>
        <w:t>Herildo</w:t>
      </w:r>
      <w:proofErr w:type="spellEnd"/>
      <w:r w:rsidRPr="00A72A86">
        <w:rPr>
          <w:rFonts w:ascii="Times New Roman" w:hAnsi="Times New Roman" w:cs="Times New Roman"/>
          <w:sz w:val="24"/>
          <w:szCs w:val="24"/>
        </w:rPr>
        <w:t xml:space="preserve">, no que tange, o asfaltamento da Rua Sebastião Cabral de Souza, perguntando ao vereador Serginho Castilho se o mesmo tinha informações sobre o andamento dessa obra. O vereador Serginho Castilho respondendo ao questionamento do vereador </w:t>
      </w:r>
      <w:proofErr w:type="spellStart"/>
      <w:r w:rsidRPr="00A72A86">
        <w:rPr>
          <w:rFonts w:ascii="Times New Roman" w:hAnsi="Times New Roman" w:cs="Times New Roman"/>
          <w:sz w:val="24"/>
          <w:szCs w:val="24"/>
        </w:rPr>
        <w:t>Delísio</w:t>
      </w:r>
      <w:proofErr w:type="spellEnd"/>
      <w:r w:rsidRPr="00A72A86">
        <w:rPr>
          <w:rFonts w:ascii="Times New Roman" w:hAnsi="Times New Roman" w:cs="Times New Roman"/>
          <w:sz w:val="24"/>
          <w:szCs w:val="24"/>
        </w:rPr>
        <w:t xml:space="preserve"> Fernandes, informando que o dinheiro já está em conta, a licitação feita, mas a empresa pediu para esperar o período chuvoso passar para dar início às obras. Sendo que a única alteração pretendida no projeto, pode ocorrer em algumas baixadas que provavelmente precisaram ser </w:t>
      </w:r>
      <w:proofErr w:type="spellStart"/>
      <w:r w:rsidRPr="00A72A86">
        <w:rPr>
          <w:rFonts w:ascii="Times New Roman" w:hAnsi="Times New Roman" w:cs="Times New Roman"/>
          <w:sz w:val="24"/>
          <w:szCs w:val="24"/>
        </w:rPr>
        <w:t>bloqueteadas</w:t>
      </w:r>
      <w:proofErr w:type="spellEnd"/>
      <w:r w:rsidRPr="00A72A86">
        <w:rPr>
          <w:rFonts w:ascii="Times New Roman" w:hAnsi="Times New Roman" w:cs="Times New Roman"/>
          <w:sz w:val="24"/>
          <w:szCs w:val="24"/>
        </w:rPr>
        <w:t xml:space="preserve">. Concluindo sua fala o vereador </w:t>
      </w:r>
      <w:proofErr w:type="spellStart"/>
      <w:r w:rsidRPr="00A72A86">
        <w:rPr>
          <w:rFonts w:ascii="Times New Roman" w:hAnsi="Times New Roman" w:cs="Times New Roman"/>
          <w:sz w:val="24"/>
          <w:szCs w:val="24"/>
        </w:rPr>
        <w:t>Delísio</w:t>
      </w:r>
      <w:proofErr w:type="spellEnd"/>
      <w:r w:rsidRPr="00A72A86">
        <w:rPr>
          <w:rFonts w:ascii="Times New Roman" w:hAnsi="Times New Roman" w:cs="Times New Roman"/>
          <w:sz w:val="24"/>
          <w:szCs w:val="24"/>
        </w:rPr>
        <w:t xml:space="preserve"> Fernandes demonstrou sua esperança em que essas obras sejam concluídas.</w:t>
      </w:r>
      <w:bookmarkStart w:id="0" w:name="_GoBack"/>
      <w:bookmarkEnd w:id="0"/>
    </w:p>
    <w:sectPr w:rsidR="003B1314" w:rsidRPr="00824D26" w:rsidSect="00CC40F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106" w:rsidRDefault="007C6106" w:rsidP="00824D26">
      <w:pPr>
        <w:spacing w:after="0" w:line="240" w:lineRule="auto"/>
      </w:pPr>
      <w:r>
        <w:separator/>
      </w:r>
    </w:p>
  </w:endnote>
  <w:endnote w:type="continuationSeparator" w:id="0">
    <w:p w:rsidR="007C6106" w:rsidRDefault="007C6106" w:rsidP="0082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106" w:rsidRDefault="007C6106" w:rsidP="00824D26">
      <w:pPr>
        <w:spacing w:after="0" w:line="240" w:lineRule="auto"/>
      </w:pPr>
      <w:r>
        <w:separator/>
      </w:r>
    </w:p>
  </w:footnote>
  <w:footnote w:type="continuationSeparator" w:id="0">
    <w:p w:rsidR="007C6106" w:rsidRDefault="007C6106" w:rsidP="00824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right w:val="single" w:sz="18" w:space="0" w:color="4F81BD"/>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2120"/>
      <w:gridCol w:w="6614"/>
    </w:tblGrid>
    <w:tr w:rsidR="00824D26" w:rsidRPr="00A17452" w:rsidTr="00824D26">
      <w:tc>
        <w:tcPr>
          <w:tcW w:w="1983" w:type="dxa"/>
          <w:tcBorders>
            <w:top w:val="nil"/>
            <w:left w:val="nil"/>
            <w:bottom w:val="nil"/>
            <w:right w:val="single" w:sz="18" w:space="0" w:color="4F81BD"/>
          </w:tcBorders>
        </w:tcPr>
        <w:p w:rsidR="00824D26" w:rsidRDefault="00824D26">
          <w:pPr>
            <w:pStyle w:val="Cabealho"/>
            <w:spacing w:line="276" w:lineRule="auto"/>
            <w:rPr>
              <w:rFonts w:ascii="Times New Roman" w:eastAsia="Times New Roman" w:hAnsi="Times New Roman"/>
              <w:color w:val="00000A"/>
              <w:sz w:val="24"/>
              <w:szCs w:val="24"/>
              <w:lang w:eastAsia="en-US"/>
            </w:rPr>
          </w:pPr>
        </w:p>
        <w:p w:rsidR="00824D26" w:rsidRDefault="00824D26">
          <w:pPr>
            <w:pStyle w:val="Cabealho"/>
            <w:spacing w:line="276" w:lineRule="auto"/>
            <w:rPr>
              <w:lang w:eastAsia="en-US"/>
            </w:rPr>
          </w:pPr>
          <w:r>
            <w:rPr>
              <w:noProof/>
            </w:rPr>
            <w:drawing>
              <wp:inline distT="0" distB="0" distL="0" distR="0">
                <wp:extent cx="1152525" cy="695325"/>
                <wp:effectExtent l="19050" t="0" r="9525" b="0"/>
                <wp:docPr id="1" name="Imagem 4" descr="logo op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opo png"/>
                        <pic:cNvPicPr>
                          <a:picLocks noChangeAspect="1" noChangeArrowheads="1"/>
                        </pic:cNvPicPr>
                      </pic:nvPicPr>
                      <pic:blipFill>
                        <a:blip r:embed="rId1"/>
                        <a:srcRect/>
                        <a:stretch>
                          <a:fillRect/>
                        </a:stretch>
                      </pic:blipFill>
                      <pic:spPr bwMode="auto">
                        <a:xfrm>
                          <a:off x="0" y="0"/>
                          <a:ext cx="1152525" cy="695325"/>
                        </a:xfrm>
                        <a:prstGeom prst="rect">
                          <a:avLst/>
                        </a:prstGeom>
                        <a:noFill/>
                        <a:ln w="9525">
                          <a:noFill/>
                          <a:miter lim="800000"/>
                          <a:headEnd/>
                          <a:tailEnd/>
                        </a:ln>
                      </pic:spPr>
                    </pic:pic>
                  </a:graphicData>
                </a:graphic>
              </wp:inline>
            </w:drawing>
          </w:r>
        </w:p>
        <w:p w:rsidR="00824D26" w:rsidRDefault="00824D26">
          <w:pPr>
            <w:pStyle w:val="Cabealho"/>
            <w:spacing w:line="276" w:lineRule="auto"/>
            <w:rPr>
              <w:rFonts w:eastAsia="Times New Roman"/>
              <w:lang w:eastAsia="en-US"/>
            </w:rPr>
          </w:pPr>
        </w:p>
      </w:tc>
      <w:tc>
        <w:tcPr>
          <w:tcW w:w="6520" w:type="dxa"/>
          <w:tcBorders>
            <w:top w:val="nil"/>
            <w:left w:val="single" w:sz="18" w:space="0" w:color="4F81BD"/>
            <w:bottom w:val="nil"/>
            <w:right w:val="single" w:sz="18" w:space="0" w:color="4F81BD"/>
          </w:tcBorders>
          <w:tcMar>
            <w:top w:w="58" w:type="dxa"/>
            <w:left w:w="46" w:type="dxa"/>
            <w:bottom w:w="58" w:type="dxa"/>
            <w:right w:w="115" w:type="dxa"/>
          </w:tcMar>
          <w:hideMark/>
        </w:tcPr>
        <w:p w:rsidR="00824D26" w:rsidRDefault="00824D26">
          <w:pPr>
            <w:pStyle w:val="Cabealho"/>
            <w:spacing w:line="276" w:lineRule="auto"/>
            <w:rPr>
              <w:rFonts w:ascii="Book Antiqua" w:eastAsiaTheme="majorEastAsia" w:hAnsi="Book Antiqua" w:cstheme="majorBidi"/>
              <w:b/>
              <w:color w:val="00000A"/>
              <w:sz w:val="24"/>
              <w:szCs w:val="24"/>
              <w:lang w:eastAsia="en-US"/>
            </w:rPr>
          </w:pPr>
          <w:r>
            <w:rPr>
              <w:rFonts w:ascii="Book Antiqua" w:eastAsiaTheme="majorEastAsia" w:hAnsi="Book Antiqua" w:cstheme="majorBidi"/>
              <w:b/>
              <w:lang w:eastAsia="en-US"/>
            </w:rPr>
            <w:t>ESTADO DE RONDÔNIA</w:t>
          </w:r>
        </w:p>
        <w:p w:rsidR="00824D26" w:rsidRDefault="00824D26">
          <w:pPr>
            <w:pStyle w:val="Cabealho"/>
            <w:spacing w:line="276" w:lineRule="auto"/>
            <w:rPr>
              <w:rFonts w:ascii="Book Antiqua" w:eastAsiaTheme="majorEastAsia" w:hAnsi="Book Antiqua" w:cstheme="majorBidi"/>
              <w:b/>
              <w:lang w:eastAsia="en-US"/>
            </w:rPr>
          </w:pPr>
          <w:r>
            <w:rPr>
              <w:rFonts w:ascii="Book Antiqua" w:eastAsiaTheme="majorEastAsia" w:hAnsi="Book Antiqua" w:cstheme="majorBidi"/>
              <w:b/>
              <w:lang w:eastAsia="en-US"/>
            </w:rPr>
            <w:t>PODER LEGISLATIVO MUNICIPAL</w:t>
          </w:r>
        </w:p>
        <w:p w:rsidR="00824D26" w:rsidRDefault="00824D26">
          <w:pPr>
            <w:pStyle w:val="Cabealho"/>
            <w:spacing w:line="276" w:lineRule="auto"/>
            <w:rPr>
              <w:rFonts w:ascii="Book Antiqua" w:eastAsiaTheme="majorEastAsia" w:hAnsi="Book Antiqua" w:cstheme="majorBidi"/>
              <w:b/>
              <w:lang w:eastAsia="en-US"/>
            </w:rPr>
          </w:pPr>
          <w:r>
            <w:rPr>
              <w:rFonts w:ascii="Book Antiqua" w:eastAsiaTheme="majorEastAsia" w:hAnsi="Book Antiqua" w:cstheme="majorBidi"/>
              <w:b/>
              <w:lang w:eastAsia="en-US"/>
            </w:rPr>
            <w:t>ESTÂNCIA TURÍSTICA OURO PRETO DO OESTE</w:t>
          </w:r>
        </w:p>
        <w:p w:rsidR="00824D26" w:rsidRDefault="00824D26">
          <w:pPr>
            <w:pStyle w:val="Cabealho"/>
            <w:spacing w:line="276" w:lineRule="auto"/>
            <w:rPr>
              <w:rFonts w:ascii="Book Antiqua" w:eastAsiaTheme="majorEastAsia" w:hAnsi="Book Antiqua" w:cstheme="majorBidi"/>
              <w:b/>
              <w:i/>
              <w:color w:val="FF0000"/>
              <w:u w:val="single"/>
              <w:lang w:eastAsia="en-US"/>
            </w:rPr>
          </w:pPr>
          <w:r>
            <w:rPr>
              <w:rFonts w:ascii="Book Antiqua" w:eastAsiaTheme="majorEastAsia" w:hAnsi="Book Antiqua" w:cstheme="majorBidi"/>
              <w:b/>
              <w:i/>
              <w:color w:val="FF0000"/>
              <w:u w:val="single"/>
              <w:lang w:eastAsia="en-US"/>
            </w:rPr>
            <w:t xml:space="preserve"> SLAP</w:t>
          </w:r>
        </w:p>
        <w:p w:rsidR="00824D26" w:rsidRDefault="00824D26">
          <w:pPr>
            <w:pStyle w:val="Cabealho"/>
            <w:spacing w:line="276" w:lineRule="auto"/>
            <w:rPr>
              <w:rFonts w:ascii="Book Antiqua" w:eastAsiaTheme="majorEastAsia" w:hAnsi="Book Antiqua" w:cstheme="majorBidi"/>
              <w:color w:val="00000A"/>
              <w:lang w:eastAsia="en-US"/>
            </w:rPr>
          </w:pPr>
          <w:r>
            <w:rPr>
              <w:rFonts w:ascii="Book Antiqua" w:eastAsiaTheme="majorEastAsia" w:hAnsi="Book Antiqua" w:cstheme="majorBidi"/>
              <w:lang w:eastAsia="en-US"/>
            </w:rPr>
            <w:t>Av. Gonçalves Dias nº. 4236, Bairro União CEP 76920-000</w:t>
          </w:r>
        </w:p>
        <w:p w:rsidR="00824D26" w:rsidRDefault="00824D26">
          <w:pPr>
            <w:pStyle w:val="Cabealho"/>
            <w:spacing w:line="276" w:lineRule="auto"/>
            <w:rPr>
              <w:rFonts w:ascii="Book Antiqua" w:eastAsiaTheme="majorEastAsia" w:hAnsi="Book Antiqua" w:cstheme="majorBidi"/>
              <w:sz w:val="20"/>
              <w:szCs w:val="20"/>
              <w:lang w:val="en-US" w:eastAsia="en-US"/>
            </w:rPr>
          </w:pPr>
          <w:r>
            <w:rPr>
              <w:rFonts w:ascii="Book Antiqua" w:eastAsiaTheme="majorEastAsia" w:hAnsi="Book Antiqua" w:cstheme="majorBidi"/>
              <w:lang w:val="en-US" w:eastAsia="en-US"/>
            </w:rPr>
            <w:t xml:space="preserve">Tel. (69) 3461-2291 /email: </w:t>
          </w:r>
          <w:r>
            <w:rPr>
              <w:rFonts w:ascii="Book Antiqua" w:eastAsiaTheme="majorEastAsia" w:hAnsi="Book Antiqua" w:cstheme="majorBidi"/>
              <w:i/>
              <w:lang w:val="en-US" w:eastAsia="en-US"/>
            </w:rPr>
            <w:t>camaraopo@gmail.com</w:t>
          </w:r>
        </w:p>
      </w:tc>
    </w:tr>
  </w:tbl>
  <w:p w:rsidR="00824D26" w:rsidRPr="00824D26" w:rsidRDefault="00824D26">
    <w:pPr>
      <w:pStyle w:val="Cabealho"/>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B798C"/>
    <w:rsid w:val="00022A6E"/>
    <w:rsid w:val="002403AF"/>
    <w:rsid w:val="00246A32"/>
    <w:rsid w:val="0037384F"/>
    <w:rsid w:val="003B1314"/>
    <w:rsid w:val="004F461E"/>
    <w:rsid w:val="00612CB3"/>
    <w:rsid w:val="00651EC9"/>
    <w:rsid w:val="006B7FED"/>
    <w:rsid w:val="006E7F73"/>
    <w:rsid w:val="006F305D"/>
    <w:rsid w:val="00735895"/>
    <w:rsid w:val="00770080"/>
    <w:rsid w:val="007812C1"/>
    <w:rsid w:val="007B798C"/>
    <w:rsid w:val="007C6106"/>
    <w:rsid w:val="00824D26"/>
    <w:rsid w:val="00897099"/>
    <w:rsid w:val="008B11AE"/>
    <w:rsid w:val="008E3E8D"/>
    <w:rsid w:val="009A0E03"/>
    <w:rsid w:val="009B5087"/>
    <w:rsid w:val="009C6C66"/>
    <w:rsid w:val="00A17452"/>
    <w:rsid w:val="00A72A86"/>
    <w:rsid w:val="00AB2578"/>
    <w:rsid w:val="00B426CD"/>
    <w:rsid w:val="00B54AB8"/>
    <w:rsid w:val="00B76A09"/>
    <w:rsid w:val="00BD3449"/>
    <w:rsid w:val="00BE2AAB"/>
    <w:rsid w:val="00CC119C"/>
    <w:rsid w:val="00CC40FC"/>
    <w:rsid w:val="00D01423"/>
    <w:rsid w:val="00DC5C89"/>
    <w:rsid w:val="00EA03D6"/>
    <w:rsid w:val="00F01057"/>
    <w:rsid w:val="00FC47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904FB4-3E46-4AE9-8636-E2EFAE3A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0FC"/>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24D2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24D26"/>
  </w:style>
  <w:style w:type="paragraph" w:styleId="Rodap">
    <w:name w:val="footer"/>
    <w:basedOn w:val="Normal"/>
    <w:link w:val="RodapChar"/>
    <w:uiPriority w:val="99"/>
    <w:semiHidden/>
    <w:unhideWhenUsed/>
    <w:rsid w:val="00824D2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24D26"/>
  </w:style>
  <w:style w:type="paragraph" w:styleId="Textodebalo">
    <w:name w:val="Balloon Text"/>
    <w:basedOn w:val="Normal"/>
    <w:link w:val="TextodebaloChar"/>
    <w:uiPriority w:val="99"/>
    <w:semiHidden/>
    <w:unhideWhenUsed/>
    <w:rsid w:val="00824D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4D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5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437</Words>
  <Characters>2362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fauger</dc:creator>
  <cp:lastModifiedBy>Fauger</cp:lastModifiedBy>
  <cp:revision>16</cp:revision>
  <dcterms:created xsi:type="dcterms:W3CDTF">2019-04-09T12:21:00Z</dcterms:created>
  <dcterms:modified xsi:type="dcterms:W3CDTF">2019-06-04T13:19:00Z</dcterms:modified>
</cp:coreProperties>
</file>