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075B8">
        <w:rPr>
          <w:rFonts w:ascii="Times New Roman" w:hAnsi="Times New Roman" w:cs="Times New Roman"/>
          <w:b/>
          <w:sz w:val="24"/>
          <w:szCs w:val="24"/>
        </w:rPr>
        <w:t>EUDES</w:t>
      </w:r>
    </w:p>
    <w:p w:rsidR="00B508ED" w:rsidRPr="00824D26" w:rsidRDefault="00B508ED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93E" w:rsidRPr="0089593E" w:rsidRDefault="0089593E" w:rsidP="0089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93E">
        <w:rPr>
          <w:rFonts w:ascii="Times New Roman" w:hAnsi="Times New Roman" w:cs="Times New Roman"/>
          <w:sz w:val="24"/>
          <w:szCs w:val="24"/>
        </w:rPr>
        <w:t xml:space="preserve">O vice-presidente Eudes Venâncio fez seu pronunciamento da mesa diretora. Em sua fala agradeceu a presença de todos e também salientou que é com pesar que votou na revogação do artigo dezesseis, mas que no momento é melhor se resguardar do que, posteriormente ter que devolver valores retroativos. Concluindo sua fala o vereador lembrou a todos que ele mesmo tem familiares servidores públicos e que a outros vereadores na mesma situação, mas mesmo assim votou pela revogação do artigo dezesseis. </w:t>
      </w:r>
    </w:p>
    <w:p w:rsidR="003B1314" w:rsidRPr="00824D26" w:rsidRDefault="003B1314" w:rsidP="0089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A1D" w:rsidRDefault="000F4A1D" w:rsidP="00824D26">
      <w:pPr>
        <w:spacing w:after="0" w:line="240" w:lineRule="auto"/>
      </w:pPr>
      <w:r>
        <w:separator/>
      </w:r>
    </w:p>
  </w:endnote>
  <w:endnote w:type="continuationSeparator" w:id="0">
    <w:p w:rsidR="000F4A1D" w:rsidRDefault="000F4A1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A1D" w:rsidRDefault="000F4A1D" w:rsidP="00824D26">
      <w:pPr>
        <w:spacing w:after="0" w:line="240" w:lineRule="auto"/>
      </w:pPr>
      <w:r>
        <w:separator/>
      </w:r>
    </w:p>
  </w:footnote>
  <w:footnote w:type="continuationSeparator" w:id="0">
    <w:p w:rsidR="000F4A1D" w:rsidRDefault="000F4A1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4B463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4C1"/>
    <w:rsid w:val="000F4A1D"/>
    <w:rsid w:val="001026E0"/>
    <w:rsid w:val="00167643"/>
    <w:rsid w:val="00190C4F"/>
    <w:rsid w:val="00192274"/>
    <w:rsid w:val="003075B8"/>
    <w:rsid w:val="003675B5"/>
    <w:rsid w:val="0037384F"/>
    <w:rsid w:val="0039752B"/>
    <w:rsid w:val="003B1314"/>
    <w:rsid w:val="004813B4"/>
    <w:rsid w:val="004B4634"/>
    <w:rsid w:val="00735895"/>
    <w:rsid w:val="007B798C"/>
    <w:rsid w:val="007E6DFA"/>
    <w:rsid w:val="00807220"/>
    <w:rsid w:val="00824D26"/>
    <w:rsid w:val="0083658B"/>
    <w:rsid w:val="0089593E"/>
    <w:rsid w:val="008E0DED"/>
    <w:rsid w:val="00B508ED"/>
    <w:rsid w:val="00CC40FC"/>
    <w:rsid w:val="00D01423"/>
    <w:rsid w:val="00D01DA5"/>
    <w:rsid w:val="00D77C8B"/>
    <w:rsid w:val="00E56D29"/>
    <w:rsid w:val="00E87B9F"/>
    <w:rsid w:val="00E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13</cp:revision>
  <dcterms:created xsi:type="dcterms:W3CDTF">2019-04-09T12:21:00Z</dcterms:created>
  <dcterms:modified xsi:type="dcterms:W3CDTF">2019-07-02T16:42:00Z</dcterms:modified>
</cp:coreProperties>
</file>