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  <w:bookmarkStart w:id="0" w:name="_GoBack"/>
      <w:bookmarkEnd w:id="0"/>
    </w:p>
    <w:p w:rsidR="00646D9F" w:rsidRPr="00594FE1" w:rsidRDefault="00646D9F" w:rsidP="0064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O vereador primeiro-secretário Jeferson André da Silva fez uso da tribuna para fazer uma reclamação em relação a </w:t>
      </w:r>
      <w:proofErr w:type="spellStart"/>
      <w:r>
        <w:rPr>
          <w:rFonts w:cstheme="minorHAnsi"/>
          <w:bCs/>
          <w:iCs/>
        </w:rPr>
        <w:t>Energisa</w:t>
      </w:r>
      <w:proofErr w:type="spellEnd"/>
      <w:r>
        <w:rPr>
          <w:rFonts w:cstheme="minorHAnsi"/>
          <w:bCs/>
          <w:iCs/>
        </w:rPr>
        <w:t xml:space="preserve"> pela falta de compromisso com os cidadãos, disse ainda que estamos voltando a passado aonde não tínhamos energia elétrica em nossas casas e aproveitando o gancho o vereador e vice presidente Eudes Venâncio de Souza reclamou que em sua residência no domingo, dia vinte sete de outubro, ficou sem energia a tarde do domingo, só voltando a energia no dia vinte oito de outubro as seis horas da manhã. O vereador e primeiro-secretário continuou seu pronunciamento contra a Empresa </w:t>
      </w:r>
      <w:proofErr w:type="spellStart"/>
      <w:r>
        <w:rPr>
          <w:rFonts w:cstheme="minorHAnsi"/>
          <w:bCs/>
          <w:iCs/>
        </w:rPr>
        <w:t>Energisa</w:t>
      </w:r>
      <w:proofErr w:type="spellEnd"/>
      <w:r>
        <w:rPr>
          <w:rFonts w:cstheme="minorHAnsi"/>
          <w:bCs/>
          <w:iCs/>
        </w:rPr>
        <w:t>, dizendo ser uma vergonha para o nosso Estado essa Empresa, concluiu em sua fala dizendo que estamos com saudade da CERON.</w:t>
      </w:r>
    </w:p>
    <w:sectPr w:rsidR="00646D9F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233" w:rsidRDefault="00573233" w:rsidP="00824D26">
      <w:pPr>
        <w:spacing w:after="0" w:line="240" w:lineRule="auto"/>
      </w:pPr>
      <w:r>
        <w:separator/>
      </w:r>
    </w:p>
  </w:endnote>
  <w:endnote w:type="continuationSeparator" w:id="0">
    <w:p w:rsidR="00573233" w:rsidRDefault="0057323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233" w:rsidRDefault="00573233" w:rsidP="00824D26">
      <w:pPr>
        <w:spacing w:after="0" w:line="240" w:lineRule="auto"/>
      </w:pPr>
      <w:r>
        <w:separator/>
      </w:r>
    </w:p>
  </w:footnote>
  <w:footnote w:type="continuationSeparator" w:id="0">
    <w:p w:rsidR="00573233" w:rsidRDefault="0057323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2083C"/>
    <w:rsid w:val="001026E0"/>
    <w:rsid w:val="0015400D"/>
    <w:rsid w:val="0016659F"/>
    <w:rsid w:val="00184F50"/>
    <w:rsid w:val="001E7FD0"/>
    <w:rsid w:val="001F4EEC"/>
    <w:rsid w:val="00205E25"/>
    <w:rsid w:val="00233FBB"/>
    <w:rsid w:val="002E0C36"/>
    <w:rsid w:val="002E133B"/>
    <w:rsid w:val="003524F0"/>
    <w:rsid w:val="003675B5"/>
    <w:rsid w:val="0037384F"/>
    <w:rsid w:val="003966A8"/>
    <w:rsid w:val="003B1314"/>
    <w:rsid w:val="00450137"/>
    <w:rsid w:val="0049095A"/>
    <w:rsid w:val="004D4521"/>
    <w:rsid w:val="00573233"/>
    <w:rsid w:val="00594FE1"/>
    <w:rsid w:val="005C0074"/>
    <w:rsid w:val="00646D9F"/>
    <w:rsid w:val="00701A41"/>
    <w:rsid w:val="00735895"/>
    <w:rsid w:val="007B798C"/>
    <w:rsid w:val="00807220"/>
    <w:rsid w:val="00824D26"/>
    <w:rsid w:val="00852F62"/>
    <w:rsid w:val="008E0DED"/>
    <w:rsid w:val="0096128F"/>
    <w:rsid w:val="009964FE"/>
    <w:rsid w:val="009A3A69"/>
    <w:rsid w:val="009A7B26"/>
    <w:rsid w:val="00AC18AF"/>
    <w:rsid w:val="00AE18CC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  <w:rsid w:val="00F9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28</cp:revision>
  <dcterms:created xsi:type="dcterms:W3CDTF">2019-04-09T12:21:00Z</dcterms:created>
  <dcterms:modified xsi:type="dcterms:W3CDTF">2020-01-28T15:17:00Z</dcterms:modified>
</cp:coreProperties>
</file>