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31394">
        <w:rPr>
          <w:rFonts w:cstheme="minorHAnsi"/>
          <w:b/>
          <w:sz w:val="24"/>
          <w:szCs w:val="24"/>
        </w:rPr>
        <w:t>Eudes</w:t>
      </w:r>
    </w:p>
    <w:p w:rsidR="00631394" w:rsidRPr="007D214D" w:rsidRDefault="00631394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7B798C" w:rsidRPr="007D214D" w:rsidRDefault="00631394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</w:rPr>
        <w:t xml:space="preserve">O vereador e vice-presidente Eudes Venâncio de Souza fez uso da tribuna, iniciou sua fala agradecendo a todos os presentes, e se diz muito feliz pela união hoje do executivo e do legislativo e do poder judiciário, finalizando a sua fala desejando ao prefeito </w:t>
      </w:r>
      <w:proofErr w:type="spellStart"/>
      <w:r>
        <w:rPr>
          <w:rFonts w:cstheme="minorHAnsi"/>
          <w:iCs/>
        </w:rPr>
        <w:t>Vagno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Panisoly</w:t>
      </w:r>
      <w:proofErr w:type="spellEnd"/>
      <w:r>
        <w:rPr>
          <w:rFonts w:cstheme="minorHAnsi"/>
          <w:iCs/>
        </w:rPr>
        <w:t xml:space="preserve"> um feliz Natal e um Próspero Ano Novo. O vereador e segundo secretário Edis Farias Amaral fez uso da tribuna, iniciando sua fala agradecendo a Deus e a todos os presentes, em especial as autoridades que compõe a mesa. O vereador Edis Farias elogiou a iniciativa do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de homenagear as autoridades de destaque em nosso Município. Ele se diz feliz por estar fazendo onze anos de câmara Municipal e que tem feito o possível para trabalhar pela população de Ouro Preto do Oeste. E finalizou o seu pronunciamento agradecendo a Deus por tudo</w:t>
      </w:r>
      <w:bookmarkStart w:id="0" w:name="_GoBack"/>
      <w:bookmarkEnd w:id="0"/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31394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50B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2020-01-28T17:16:00Z</dcterms:modified>
</cp:coreProperties>
</file>