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454639">
        <w:rPr>
          <w:rFonts w:cstheme="minorHAnsi"/>
          <w:b/>
          <w:sz w:val="24"/>
          <w:szCs w:val="24"/>
        </w:rPr>
        <w:t>EUDES VENÂNCIO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454639" w:rsidRPr="00454639" w:rsidRDefault="00454639" w:rsidP="004546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454639">
        <w:rPr>
          <w:rFonts w:cstheme="minorHAnsi"/>
          <w:bCs/>
          <w:iCs/>
          <w:sz w:val="24"/>
          <w:szCs w:val="24"/>
        </w:rPr>
        <w:t xml:space="preserve">O presidente interino fez seu pronunciamento da mesa diretora. Em sua fala agradeceu a presença de todos, em especial a do pastor </w:t>
      </w:r>
      <w:proofErr w:type="spellStart"/>
      <w:r w:rsidRPr="00454639">
        <w:rPr>
          <w:rFonts w:cstheme="minorHAnsi"/>
          <w:bCs/>
          <w:iCs/>
          <w:sz w:val="24"/>
          <w:szCs w:val="24"/>
        </w:rPr>
        <w:t>Posedonio</w:t>
      </w:r>
      <w:proofErr w:type="spellEnd"/>
      <w:r w:rsidRPr="00454639">
        <w:rPr>
          <w:rFonts w:cstheme="minorHAnsi"/>
          <w:bCs/>
          <w:iCs/>
          <w:sz w:val="24"/>
          <w:szCs w:val="24"/>
        </w:rPr>
        <w:t>.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9F6" w:rsidRDefault="00DD59F6" w:rsidP="00824D26">
      <w:pPr>
        <w:spacing w:after="0" w:line="240" w:lineRule="auto"/>
      </w:pPr>
      <w:r>
        <w:separator/>
      </w:r>
    </w:p>
  </w:endnote>
  <w:endnote w:type="continuationSeparator" w:id="0">
    <w:p w:rsidR="00DD59F6" w:rsidRDefault="00DD59F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9F6" w:rsidRDefault="00DD59F6" w:rsidP="00824D26">
      <w:pPr>
        <w:spacing w:after="0" w:line="240" w:lineRule="auto"/>
      </w:pPr>
      <w:r>
        <w:separator/>
      </w:r>
    </w:p>
  </w:footnote>
  <w:footnote w:type="continuationSeparator" w:id="0">
    <w:p w:rsidR="00DD59F6" w:rsidRDefault="00DD59F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1C49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2019-08-09T13:00:00Z</dcterms:modified>
</cp:coreProperties>
</file>