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6AA1" w:rsidRPr="002A6AA1" w:rsidRDefault="002A6AA1" w:rsidP="002A6AA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A6AA1">
        <w:rPr>
          <w:rFonts w:ascii="Times New Roman" w:hAnsi="Times New Roman" w:cs="Times New Roman"/>
          <w:sz w:val="24"/>
          <w:szCs w:val="24"/>
        </w:rPr>
        <w:t xml:space="preserve">O vereador e presidente Josimar Rabelo se pronunciou da mesa diretora. Em sua fala no que tange a eleição do IPSM, destacou não entender a nova lei, salientando que deveriam as eleições para presidente e conselheiro do IPSM serem separadas, assim, a falta de </w:t>
      </w:r>
      <w:r w:rsidRPr="002A6AA1">
        <w:rPr>
          <w:rFonts w:ascii="Times New Roman" w:hAnsi="Times New Roman" w:cs="Times New Roman"/>
          <w:i/>
          <w:sz w:val="24"/>
          <w:szCs w:val="24"/>
        </w:rPr>
        <w:t>quorum</w:t>
      </w:r>
      <w:r w:rsidRPr="002A6AA1">
        <w:rPr>
          <w:rFonts w:ascii="Times New Roman" w:hAnsi="Times New Roman" w:cs="Times New Roman"/>
          <w:sz w:val="24"/>
          <w:szCs w:val="24"/>
        </w:rPr>
        <w:t xml:space="preserve"> não interferiria em ambas as eleições. O presidente concluiu sua fala informando que não haverá mais a sessão extraordinária que havia sido programada e convidou a Miss Rondônia Latina para fazer uso da tribuna. </w:t>
      </w:r>
    </w:p>
    <w:p w:rsidR="00603181" w:rsidRPr="00824D26" w:rsidRDefault="00603181" w:rsidP="009111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7DC" w:rsidRDefault="00C237DC" w:rsidP="00824D26">
      <w:pPr>
        <w:spacing w:after="0" w:line="240" w:lineRule="auto"/>
      </w:pPr>
      <w:r>
        <w:separator/>
      </w:r>
    </w:p>
  </w:endnote>
  <w:endnote w:type="continuationSeparator" w:id="1">
    <w:p w:rsidR="00C237DC" w:rsidRDefault="00C237DC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7DC" w:rsidRDefault="00C237DC" w:rsidP="00824D26">
      <w:pPr>
        <w:spacing w:after="0" w:line="240" w:lineRule="auto"/>
      </w:pPr>
      <w:r>
        <w:separator/>
      </w:r>
    </w:p>
  </w:footnote>
  <w:footnote w:type="continuationSeparator" w:id="1">
    <w:p w:rsidR="00C237DC" w:rsidRDefault="00C237DC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2A6AA1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A6AA1"/>
    <w:rsid w:val="0034459B"/>
    <w:rsid w:val="003675B5"/>
    <w:rsid w:val="0037384F"/>
    <w:rsid w:val="0039506C"/>
    <w:rsid w:val="003B1314"/>
    <w:rsid w:val="003E6805"/>
    <w:rsid w:val="00450137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807220"/>
    <w:rsid w:val="00824D26"/>
    <w:rsid w:val="00852F62"/>
    <w:rsid w:val="008E0DED"/>
    <w:rsid w:val="009111C4"/>
    <w:rsid w:val="00997C76"/>
    <w:rsid w:val="00AC18A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435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22</cp:revision>
  <dcterms:created xsi:type="dcterms:W3CDTF">2019-04-09T12:21:00Z</dcterms:created>
  <dcterms:modified xsi:type="dcterms:W3CDTF">2019-04-24T14:48:00Z</dcterms:modified>
</cp:coreProperties>
</file>