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8C" w:rsidRPr="00824D26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D26">
        <w:rPr>
          <w:rFonts w:ascii="Times New Roman" w:hAnsi="Times New Roman" w:cs="Times New Roman"/>
          <w:b/>
          <w:sz w:val="24"/>
          <w:szCs w:val="24"/>
        </w:rPr>
        <w:t xml:space="preserve">PRONUNCIAMENTO VEREADOR </w:t>
      </w:r>
      <w:r w:rsidR="004D4521">
        <w:rPr>
          <w:rFonts w:ascii="Times New Roman" w:hAnsi="Times New Roman" w:cs="Times New Roman"/>
          <w:b/>
          <w:sz w:val="24"/>
          <w:szCs w:val="24"/>
        </w:rPr>
        <w:t>SERGINHO CASTILHO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1314" w:rsidRPr="00824D26" w:rsidRDefault="00305DB0" w:rsidP="00305DB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05DB0">
        <w:rPr>
          <w:rFonts w:ascii="Times New Roman" w:hAnsi="Times New Roman" w:cs="Times New Roman"/>
          <w:sz w:val="24"/>
          <w:szCs w:val="24"/>
        </w:rPr>
        <w:t>O vereador Serginho Castilho fez o uso da tribuna. Em sua fala explicou que o horário das sessões no período da manhã é melhor para o andamento da casa, pois nesse período haverá mais funcionários, servidores, órgãos funcionando, mas atendendo a reivindicação da população, sendo pauta de não somente um vereador, segundo o vereador foi decidido mudar o horário das sessões para segunda-feira, às dezoito horas e trinta minutos.</w:t>
      </w:r>
    </w:p>
    <w:sectPr w:rsidR="003B1314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1FF7" w:rsidRDefault="00E01FF7" w:rsidP="00824D26">
      <w:pPr>
        <w:spacing w:after="0" w:line="240" w:lineRule="auto"/>
      </w:pPr>
      <w:r>
        <w:separator/>
      </w:r>
    </w:p>
  </w:endnote>
  <w:endnote w:type="continuationSeparator" w:id="1">
    <w:p w:rsidR="00E01FF7" w:rsidRDefault="00E01FF7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1FF7" w:rsidRDefault="00E01FF7" w:rsidP="00824D26">
      <w:pPr>
        <w:spacing w:after="0" w:line="240" w:lineRule="auto"/>
      </w:pPr>
      <w:r>
        <w:separator/>
      </w:r>
    </w:p>
  </w:footnote>
  <w:footnote w:type="continuationSeparator" w:id="1">
    <w:p w:rsidR="00E01FF7" w:rsidRDefault="00E01FF7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2120"/>
      <w:gridCol w:w="6614"/>
    </w:tblGrid>
    <w:tr w:rsidR="00824D26" w:rsidRPr="00305DB0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798C"/>
    <w:rsid w:val="001026E0"/>
    <w:rsid w:val="001E7FD0"/>
    <w:rsid w:val="00305DB0"/>
    <w:rsid w:val="003675B5"/>
    <w:rsid w:val="0037384F"/>
    <w:rsid w:val="003B1314"/>
    <w:rsid w:val="00450137"/>
    <w:rsid w:val="004561F4"/>
    <w:rsid w:val="004D4521"/>
    <w:rsid w:val="00735895"/>
    <w:rsid w:val="007B798C"/>
    <w:rsid w:val="00807220"/>
    <w:rsid w:val="00824D26"/>
    <w:rsid w:val="00852F62"/>
    <w:rsid w:val="008E0DED"/>
    <w:rsid w:val="00AC18AF"/>
    <w:rsid w:val="00C9512F"/>
    <w:rsid w:val="00CC40FC"/>
    <w:rsid w:val="00CE0210"/>
    <w:rsid w:val="00D01423"/>
    <w:rsid w:val="00D01DA5"/>
    <w:rsid w:val="00D77C8B"/>
    <w:rsid w:val="00DB1CCE"/>
    <w:rsid w:val="00E01FF7"/>
    <w:rsid w:val="00E54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73</Words>
  <Characters>399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13</cp:revision>
  <dcterms:created xsi:type="dcterms:W3CDTF">2019-04-09T12:21:00Z</dcterms:created>
  <dcterms:modified xsi:type="dcterms:W3CDTF">2019-04-12T15:31:00Z</dcterms:modified>
</cp:coreProperties>
</file>