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276BD5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BD5">
        <w:rPr>
          <w:rFonts w:ascii="Times New Roman" w:hAnsi="Times New Roman" w:cs="Times New Roman"/>
          <w:b/>
          <w:sz w:val="24"/>
          <w:szCs w:val="24"/>
        </w:rPr>
        <w:t>PRONUNCIAMENTO VEREADOR BRUNO BRUSTOLON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276BD5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BD5">
        <w:rPr>
          <w:rFonts w:ascii="Times New Roman" w:hAnsi="Times New Roman" w:cs="Times New Roman"/>
          <w:sz w:val="24"/>
          <w:szCs w:val="24"/>
        </w:rPr>
        <w:t>O vereador Bruno Brustolon fez o uso da tribuna. Em sua fala agradeceu a presença de todos e pediu apoio dos demais vereadores em prol da cooperativa de catadores de materiais recicláveis de ouro preto do oeste.</w:t>
      </w:r>
    </w:p>
    <w:sectPr w:rsidR="003B1314" w:rsidRPr="00276BD5" w:rsidSect="00DE011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A7B" w:rsidRDefault="00693A7B" w:rsidP="00276BD5">
      <w:pPr>
        <w:spacing w:after="0" w:line="240" w:lineRule="auto"/>
      </w:pPr>
      <w:r>
        <w:separator/>
      </w:r>
    </w:p>
  </w:endnote>
  <w:endnote w:type="continuationSeparator" w:id="1">
    <w:p w:rsidR="00693A7B" w:rsidRDefault="00693A7B" w:rsidP="00276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A7B" w:rsidRDefault="00693A7B" w:rsidP="00276BD5">
      <w:pPr>
        <w:spacing w:after="0" w:line="240" w:lineRule="auto"/>
      </w:pPr>
      <w:r>
        <w:separator/>
      </w:r>
    </w:p>
  </w:footnote>
  <w:footnote w:type="continuationSeparator" w:id="1">
    <w:p w:rsidR="00693A7B" w:rsidRDefault="00693A7B" w:rsidP="00276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276BD5" w:rsidRPr="00276BD5" w:rsidTr="00276BD5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276BD5" w:rsidRDefault="00276BD5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276BD5" w:rsidRDefault="00276BD5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276BD5" w:rsidRDefault="00276BD5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276BD5" w:rsidRDefault="00276BD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276BD5" w:rsidRDefault="00276BD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276BD5" w:rsidRDefault="00276BD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276BD5" w:rsidRDefault="00276BD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276BD5" w:rsidRDefault="00276BD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276BD5" w:rsidRDefault="00276BD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276BD5" w:rsidRPr="00276BD5" w:rsidRDefault="00276BD5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276BD5"/>
    <w:rsid w:val="003B1314"/>
    <w:rsid w:val="00693A7B"/>
    <w:rsid w:val="007B798C"/>
    <w:rsid w:val="00DE0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1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76B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76BD5"/>
  </w:style>
  <w:style w:type="paragraph" w:styleId="Rodap">
    <w:name w:val="footer"/>
    <w:basedOn w:val="Normal"/>
    <w:link w:val="RodapChar"/>
    <w:uiPriority w:val="99"/>
    <w:semiHidden/>
    <w:unhideWhenUsed/>
    <w:rsid w:val="00276B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76BD5"/>
  </w:style>
  <w:style w:type="paragraph" w:styleId="Textodebalo">
    <w:name w:val="Balloon Text"/>
    <w:basedOn w:val="Normal"/>
    <w:link w:val="TextodebaloChar"/>
    <w:uiPriority w:val="99"/>
    <w:semiHidden/>
    <w:unhideWhenUsed/>
    <w:rsid w:val="00276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6B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5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214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3</cp:revision>
  <dcterms:created xsi:type="dcterms:W3CDTF">2019-04-09T12:21:00Z</dcterms:created>
  <dcterms:modified xsi:type="dcterms:W3CDTF">2019-04-09T12:41:00Z</dcterms:modified>
</cp:coreProperties>
</file>