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521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6A9" w:rsidRPr="009326A9" w:rsidRDefault="00603E2E" w:rsidP="009326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 vereador Serginho Castilho fez o uso da tribuna. Em sua fala agradeceu a presença de todos e também agradeceu o presidente pela acolhida do pedido de suspensão da sessão, permitindo a discussão que resultou na inclusão de projetos de lei que não constavam inicialmente na ordem do dia, mas que são de suma importância para o bem estar da população. Continuando sua fala o vereador apresentou requerimento verbal solicitando a revogação, o cancelamento da votação do projeto de lei de número dois mil quatrocentos e trinta e nove, baseando-se nos artigos da redaç</w:t>
      </w:r>
      <w:r w:rsidR="002E00B7">
        <w:rPr>
          <w:rFonts w:ascii="Times New Roman" w:hAnsi="Times New Roman" w:cs="Times New Roman"/>
          <w:sz w:val="24"/>
          <w:szCs w:val="24"/>
        </w:rPr>
        <w:t xml:space="preserve">ão que incluem o artigo quarto do regimento interno, </w:t>
      </w:r>
      <w:r>
        <w:rPr>
          <w:rFonts w:ascii="Times New Roman" w:hAnsi="Times New Roman" w:cs="Times New Roman"/>
          <w:sz w:val="24"/>
          <w:szCs w:val="24"/>
        </w:rPr>
        <w:t xml:space="preserve">onde para resumir de uma forma coletiva, </w:t>
      </w:r>
      <w:r w:rsidR="007B0685">
        <w:rPr>
          <w:rFonts w:ascii="Times New Roman" w:hAnsi="Times New Roman" w:cs="Times New Roman"/>
          <w:sz w:val="24"/>
          <w:szCs w:val="24"/>
        </w:rPr>
        <w:t xml:space="preserve">estava faltando o requerimento. </w:t>
      </w:r>
    </w:p>
    <w:p w:rsidR="003B1314" w:rsidRPr="00824D26" w:rsidRDefault="003B1314" w:rsidP="009326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B3B" w:rsidRDefault="006E3B3B" w:rsidP="00824D26">
      <w:pPr>
        <w:spacing w:after="0" w:line="240" w:lineRule="auto"/>
      </w:pPr>
      <w:r>
        <w:separator/>
      </w:r>
    </w:p>
  </w:endnote>
  <w:endnote w:type="continuationSeparator" w:id="1">
    <w:p w:rsidR="006E3B3B" w:rsidRDefault="006E3B3B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B3B" w:rsidRDefault="006E3B3B" w:rsidP="00824D26">
      <w:pPr>
        <w:spacing w:after="0" w:line="240" w:lineRule="auto"/>
      </w:pPr>
      <w:r>
        <w:separator/>
      </w:r>
    </w:p>
  </w:footnote>
  <w:footnote w:type="continuationSeparator" w:id="1">
    <w:p w:rsidR="006E3B3B" w:rsidRDefault="006E3B3B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2E00B7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E00B7"/>
    <w:rsid w:val="003675B5"/>
    <w:rsid w:val="0037384F"/>
    <w:rsid w:val="003B1314"/>
    <w:rsid w:val="00450137"/>
    <w:rsid w:val="004D4521"/>
    <w:rsid w:val="00547EA4"/>
    <w:rsid w:val="005E6DFF"/>
    <w:rsid w:val="00603E2E"/>
    <w:rsid w:val="00623FC3"/>
    <w:rsid w:val="006E3B3B"/>
    <w:rsid w:val="00735895"/>
    <w:rsid w:val="007B0685"/>
    <w:rsid w:val="007B798C"/>
    <w:rsid w:val="00807220"/>
    <w:rsid w:val="00824D26"/>
    <w:rsid w:val="00852F62"/>
    <w:rsid w:val="008E0DED"/>
    <w:rsid w:val="009326A9"/>
    <w:rsid w:val="00AC18AF"/>
    <w:rsid w:val="00BA2F40"/>
    <w:rsid w:val="00C9512F"/>
    <w:rsid w:val="00CC40FC"/>
    <w:rsid w:val="00CE0210"/>
    <w:rsid w:val="00D01423"/>
    <w:rsid w:val="00D01DA5"/>
    <w:rsid w:val="00D77C8B"/>
    <w:rsid w:val="00DB1CCE"/>
    <w:rsid w:val="00DD1F29"/>
    <w:rsid w:val="00E16EBE"/>
    <w:rsid w:val="00E54470"/>
    <w:rsid w:val="00F66B94"/>
    <w:rsid w:val="00FB2F1A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17</cp:revision>
  <dcterms:created xsi:type="dcterms:W3CDTF">2019-04-09T12:21:00Z</dcterms:created>
  <dcterms:modified xsi:type="dcterms:W3CDTF">2019-05-03T13:04:00Z</dcterms:modified>
</cp:coreProperties>
</file>