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473DCB">
        <w:rPr>
          <w:rFonts w:cstheme="minorHAnsi"/>
          <w:b/>
          <w:sz w:val="24"/>
          <w:szCs w:val="24"/>
        </w:rPr>
        <w:t>EUDES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473DCB" w:rsidP="00473D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473DCB">
        <w:rPr>
          <w:rFonts w:cstheme="minorHAnsi"/>
          <w:bCs/>
          <w:iCs/>
          <w:sz w:val="24"/>
          <w:szCs w:val="24"/>
        </w:rPr>
        <w:t>O vereador e vice-presidente Eudes Venâncio de Souza fez uso da tribuna, iniciou a sua fala cumprimentando a todos os presentes, ele falou referente ao Projeto cento e cinquenta e três, este projeto fala sobre a questão da mudança de horário das sessões, ele se disse ser contrário a este projeto, e assim encerrou seu pronunciamento.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EB5" w:rsidRDefault="00213EB5" w:rsidP="00824D26">
      <w:pPr>
        <w:spacing w:after="0" w:line="240" w:lineRule="auto"/>
      </w:pPr>
      <w:r>
        <w:separator/>
      </w:r>
    </w:p>
  </w:endnote>
  <w:endnote w:type="continuationSeparator" w:id="0">
    <w:p w:rsidR="00213EB5" w:rsidRDefault="00213EB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EB5" w:rsidRDefault="00213EB5" w:rsidP="00824D26">
      <w:pPr>
        <w:spacing w:after="0" w:line="240" w:lineRule="auto"/>
      </w:pPr>
      <w:r>
        <w:separator/>
      </w:r>
    </w:p>
  </w:footnote>
  <w:footnote w:type="continuationSeparator" w:id="0">
    <w:p w:rsidR="00213EB5" w:rsidRDefault="00213EB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A6E6C"/>
    <w:rsid w:val="001E76A0"/>
    <w:rsid w:val="001E7FD0"/>
    <w:rsid w:val="001F4EEC"/>
    <w:rsid w:val="00205E25"/>
    <w:rsid w:val="00213EB5"/>
    <w:rsid w:val="00233FBB"/>
    <w:rsid w:val="003524F0"/>
    <w:rsid w:val="003675B5"/>
    <w:rsid w:val="0037384F"/>
    <w:rsid w:val="003966A8"/>
    <w:rsid w:val="003B1314"/>
    <w:rsid w:val="00450137"/>
    <w:rsid w:val="00473DCB"/>
    <w:rsid w:val="004D4521"/>
    <w:rsid w:val="00506E4D"/>
    <w:rsid w:val="0057013A"/>
    <w:rsid w:val="00594FE1"/>
    <w:rsid w:val="006E22B7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BD0BA4"/>
    <w:rsid w:val="00C0552C"/>
    <w:rsid w:val="00C10AA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597C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2020-01-14T15:19:00Z</dcterms:modified>
</cp:coreProperties>
</file>