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6B7FED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VEREADORA IVONE VICENTIN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6B7FED" w:rsidP="006B7F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7FED">
        <w:rPr>
          <w:rFonts w:ascii="Times New Roman" w:hAnsi="Times New Roman" w:cs="Times New Roman"/>
          <w:sz w:val="24"/>
          <w:szCs w:val="24"/>
        </w:rPr>
        <w:t xml:space="preserve">A vereadora Ivone Vicentin pronunciou-se de sua mesa. Em sua fala destacou sua indicação lida em sessão, onde consta pedido ao executivo para efetuar a limpeza de logradouros, bueiros, entulhos, etc.; em toda a cidade. O vice-presidente Eudes Venâncio salientou a importância de ser feita essa limpeza em toda a cidade, aproveitando para citar o exemplo da passarela perto do Colégio Joaquim de Lima. A vereadora Ivone Vicentin acrescentou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B7FED">
        <w:rPr>
          <w:rFonts w:ascii="Times New Roman" w:hAnsi="Times New Roman" w:cs="Times New Roman"/>
          <w:sz w:val="24"/>
          <w:szCs w:val="24"/>
        </w:rPr>
        <w:t>lei municipal de limpeza de terrenos já existe, mas não está sendo aplicada corretamente.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F73" w:rsidRDefault="006E7F73" w:rsidP="00824D26">
      <w:pPr>
        <w:spacing w:after="0" w:line="240" w:lineRule="auto"/>
      </w:pPr>
      <w:r>
        <w:separator/>
      </w:r>
    </w:p>
  </w:endnote>
  <w:endnote w:type="continuationSeparator" w:id="1">
    <w:p w:rsidR="006E7F73" w:rsidRDefault="006E7F7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F73" w:rsidRDefault="006E7F73" w:rsidP="00824D26">
      <w:pPr>
        <w:spacing w:after="0" w:line="240" w:lineRule="auto"/>
      </w:pPr>
      <w:r>
        <w:separator/>
      </w:r>
    </w:p>
  </w:footnote>
  <w:footnote w:type="continuationSeparator" w:id="1">
    <w:p w:rsidR="006E7F73" w:rsidRDefault="006E7F7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6B7FED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37384F"/>
    <w:rsid w:val="003B1314"/>
    <w:rsid w:val="006B7FED"/>
    <w:rsid w:val="006E7F73"/>
    <w:rsid w:val="00735895"/>
    <w:rsid w:val="007B798C"/>
    <w:rsid w:val="00824D26"/>
    <w:rsid w:val="008E3E8D"/>
    <w:rsid w:val="00CC40FC"/>
    <w:rsid w:val="00D0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5</cp:revision>
  <dcterms:created xsi:type="dcterms:W3CDTF">2019-04-09T12:21:00Z</dcterms:created>
  <dcterms:modified xsi:type="dcterms:W3CDTF">2019-04-09T14:27:00Z</dcterms:modified>
</cp:coreProperties>
</file>