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2437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24376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cinco</w:t>
      </w:r>
      <w:r w:rsidR="0009737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D9170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vinte </w:t>
      </w:r>
      <w:r w:rsidR="0024376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cinco 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Projeto de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Lei n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2824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/22, de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18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abril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2.022 que </w:t>
      </w:r>
      <w:r w:rsidR="0024376F" w:rsidRPr="002437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"AUTORIZA O PODER EXECUTIVO A ABRIR NO ORÇAMENTO VIGENTE CRÉDITO ADICIONAL ESPECIAL POR SUPERÁVIT FINAN</w:t>
      </w:r>
      <w:r w:rsidR="0024376F" w:rsidRPr="002437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CEIRO E DA OUTRAS PROVIDÊNCIAS",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Projeto de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Lei n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2825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/22, de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18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abril</w:t>
      </w:r>
      <w:r w:rsidR="0024376F" w:rsidRPr="0024376F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2.022 que </w:t>
      </w:r>
      <w:r w:rsidR="0024376F" w:rsidRPr="002437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"AUTORIZA O PODER EXECUTIVO A ABRIR NO ORÇAMENTO VIGENTE CRÉDITO ESPECIAL POR </w:t>
      </w:r>
      <w:r w:rsidR="0024376F" w:rsidRPr="002437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EXCESSO DE ARRECADAÇÃO</w:t>
      </w:r>
      <w:r w:rsidR="0024376F" w:rsidRPr="002437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E DÁ OUTRAS PROVIDÊNCIAS"</w:t>
      </w:r>
      <w:r w:rsidR="0024376F" w:rsidRPr="002437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24421" w:rsidRPr="002437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, Orçamento e Finanças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0557E8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24376F" w:rsidRPr="0024376F">
        <w:rPr>
          <w:rFonts w:ascii="Times New Roman" w:hAnsi="Times New Roman" w:cs="Times New Roman"/>
          <w:sz w:val="24"/>
          <w:szCs w:val="24"/>
        </w:rPr>
        <w:t>vinte e cinco</w:t>
      </w:r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F218B1" w:rsidRPr="0024376F">
        <w:rPr>
          <w:rFonts w:ascii="Times New Roman" w:hAnsi="Times New Roman" w:cs="Times New Roman"/>
          <w:sz w:val="24"/>
          <w:szCs w:val="24"/>
        </w:rPr>
        <w:t>abril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73" w:rsidRDefault="00732773" w:rsidP="008E0D71">
      <w:pPr>
        <w:spacing w:after="0" w:line="240" w:lineRule="auto"/>
      </w:pPr>
      <w:r>
        <w:separator/>
      </w:r>
    </w:p>
  </w:endnote>
  <w:endnote w:type="continuationSeparator" w:id="0">
    <w:p w:rsidR="00732773" w:rsidRDefault="0073277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73" w:rsidRDefault="00732773" w:rsidP="008E0D71">
      <w:pPr>
        <w:spacing w:after="0" w:line="240" w:lineRule="auto"/>
      </w:pPr>
      <w:r>
        <w:separator/>
      </w:r>
    </w:p>
  </w:footnote>
  <w:footnote w:type="continuationSeparator" w:id="0">
    <w:p w:rsidR="00732773" w:rsidRDefault="0073277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3277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499028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2065"/>
    <w:rsid w:val="00774B0F"/>
    <w:rsid w:val="007B5A4B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91706"/>
    <w:rsid w:val="00DA4816"/>
    <w:rsid w:val="00DC756C"/>
    <w:rsid w:val="00DE0450"/>
    <w:rsid w:val="00E00FF1"/>
    <w:rsid w:val="00E1600C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50</cp:revision>
  <cp:lastPrinted>2021-12-28T14:56:00Z</cp:lastPrinted>
  <dcterms:created xsi:type="dcterms:W3CDTF">2021-01-14T12:53:00Z</dcterms:created>
  <dcterms:modified xsi:type="dcterms:W3CDTF">2022-05-25T17:25:00Z</dcterms:modified>
</cp:coreProperties>
</file>