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24C8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11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424C88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424C88">
        <w:t>nove</w:t>
      </w:r>
      <w:r w:rsidR="00524D4C" w:rsidRPr="00614BB1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424C88">
        <w:t xml:space="preserve">junho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424C88">
        <w:t>dezenove horas</w:t>
      </w:r>
      <w:r w:rsidR="00BD0ECF">
        <w:t xml:space="preserve"> e </w:t>
      </w:r>
      <w:r w:rsidR="00E77F08">
        <w:t xml:space="preserve">quinze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E0D71" w:rsidRPr="00614BB1">
        <w:t>,</w:t>
      </w:r>
      <w:r w:rsidR="00D35D59" w:rsidRPr="00614BB1">
        <w:t xml:space="preserve"> Relator –</w:t>
      </w:r>
      <w:proofErr w:type="spellStart"/>
      <w:r w:rsidR="00932F2E" w:rsidRPr="00614BB1">
        <w:t>Alcinei</w:t>
      </w:r>
      <w:proofErr w:type="spellEnd"/>
      <w:r w:rsidR="00932F2E" w:rsidRPr="00614BB1">
        <w:t xml:space="preserve"> Bueno Souto de Jesus</w:t>
      </w:r>
      <w:r w:rsidR="00F5759F" w:rsidRPr="00614BB1">
        <w:t xml:space="preserve"> </w:t>
      </w:r>
      <w:r w:rsidR="00932F2E" w:rsidRPr="00614BB1">
        <w:t>–PDT</w:t>
      </w:r>
      <w:r w:rsidR="008E0D71" w:rsidRPr="00614BB1">
        <w:t xml:space="preserve"> e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 xml:space="preserve">ido e dado parecer favorável </w:t>
      </w:r>
      <w:r w:rsidR="00424C88" w:rsidRPr="00424C88">
        <w:rPr>
          <w:rFonts w:eastAsia="Calibri"/>
          <w:bCs/>
          <w:color w:val="000000"/>
        </w:rPr>
        <w:t xml:space="preserve">Projeto de Lei n. 2845/22, de 07 de junho de 2.022 que </w:t>
      </w:r>
      <w:r w:rsidR="00424C88" w:rsidRPr="00424C88">
        <w:rPr>
          <w:rFonts w:eastAsia="Calibri"/>
          <w:color w:val="000000"/>
        </w:rPr>
        <w:t>“AUTORIZA O PODER EXECUTIVO A ABRIR NO ORÇAMENTO VIGENTE CRÉDITO ADICIONAL ESPECIAL POR ANULAÇÃO E DÁ OUTRAS PROVIDÊNCIAS”.</w:t>
      </w:r>
      <w:r w:rsidR="009C1ADE" w:rsidRPr="00614BB1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Leonardo da Silva Ramos, secretário “ad hoc” lavrei a presente Ata, que lida achada, de acordo com o disposto no artigo quarenta e um do Regimento Interno, vai assinada pelos membros da</w:t>
      </w:r>
      <w:r w:rsidR="00424C88">
        <w:t>s</w:t>
      </w:r>
      <w:bookmarkStart w:id="0" w:name="_GoBack"/>
      <w:bookmarkEnd w:id="0"/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424C88">
        <w:t>nove</w:t>
      </w:r>
      <w:r w:rsidRPr="00614BB1">
        <w:t xml:space="preserve"> </w:t>
      </w:r>
      <w:r w:rsidR="008E0D71" w:rsidRPr="00614BB1">
        <w:t xml:space="preserve">do mês de </w:t>
      </w:r>
      <w:r w:rsidR="00424C88">
        <w:t>junho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BF" w:rsidRDefault="005E71BF" w:rsidP="008E0D71">
      <w:pPr>
        <w:spacing w:after="0" w:line="240" w:lineRule="auto"/>
      </w:pPr>
      <w:r>
        <w:separator/>
      </w:r>
    </w:p>
  </w:endnote>
  <w:endnote w:type="continuationSeparator" w:id="0">
    <w:p w:rsidR="005E71BF" w:rsidRDefault="005E71B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BF" w:rsidRDefault="005E71BF" w:rsidP="008E0D71">
      <w:pPr>
        <w:spacing w:after="0" w:line="240" w:lineRule="auto"/>
      </w:pPr>
      <w:r>
        <w:separator/>
      </w:r>
    </w:p>
  </w:footnote>
  <w:footnote w:type="continuationSeparator" w:id="0">
    <w:p w:rsidR="005E71BF" w:rsidRDefault="005E71B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E71B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756353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20187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33</cp:revision>
  <cp:lastPrinted>2021-11-18T14:19:00Z</cp:lastPrinted>
  <dcterms:created xsi:type="dcterms:W3CDTF">2021-01-14T12:53:00Z</dcterms:created>
  <dcterms:modified xsi:type="dcterms:W3CDTF">2022-06-24T12:12:00Z</dcterms:modified>
</cp:coreProperties>
</file>