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E71825">
      <w:pPr>
        <w:spacing w:after="0" w:line="240" w:lineRule="auto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2819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F1011C" w:rsidRDefault="00281989" w:rsidP="00F1011C">
      <w:pPr>
        <w:pStyle w:val="western"/>
        <w:ind w:firstLine="851"/>
      </w:pPr>
      <w:r>
        <w:rPr>
          <w:rFonts w:cstheme="minorHAnsi"/>
          <w:sz w:val="24"/>
          <w:szCs w:val="24"/>
        </w:rPr>
        <w:t>No dia quinze</w:t>
      </w:r>
      <w:r w:rsidR="009F4AB8">
        <w:rPr>
          <w:rFonts w:cstheme="minorHAnsi"/>
          <w:sz w:val="24"/>
          <w:szCs w:val="24"/>
        </w:rPr>
        <w:t xml:space="preserve"> e cinco</w:t>
      </w:r>
      <w:r w:rsidR="00D86CA4" w:rsidRPr="00FD6CE4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do mês de </w:t>
      </w:r>
      <w:r w:rsidR="00F7609B">
        <w:rPr>
          <w:rFonts w:cstheme="minorHAnsi"/>
          <w:sz w:val="24"/>
          <w:szCs w:val="24"/>
        </w:rPr>
        <w:t>março</w:t>
      </w:r>
      <w:r w:rsidR="00D86CA4" w:rsidRPr="00FD6CE4">
        <w:rPr>
          <w:rFonts w:cstheme="minorHAnsi"/>
          <w:sz w:val="24"/>
          <w:szCs w:val="24"/>
        </w:rPr>
        <w:t xml:space="preserve"> do ano de dois mil e vinte quatro</w:t>
      </w:r>
      <w:r w:rsidR="000740BE">
        <w:rPr>
          <w:rFonts w:cstheme="minorHAnsi"/>
          <w:sz w:val="24"/>
          <w:szCs w:val="24"/>
        </w:rPr>
        <w:t xml:space="preserve">, </w:t>
      </w:r>
      <w:proofErr w:type="gramStart"/>
      <w:r w:rsidR="000740BE">
        <w:rPr>
          <w:rFonts w:cstheme="minorHAnsi"/>
          <w:sz w:val="24"/>
          <w:szCs w:val="24"/>
        </w:rPr>
        <w:t xml:space="preserve">às </w:t>
      </w:r>
      <w:r w:rsidR="00E500E0">
        <w:rPr>
          <w:rFonts w:cstheme="minorHAnsi"/>
          <w:sz w:val="24"/>
          <w:szCs w:val="24"/>
        </w:rPr>
        <w:t xml:space="preserve"> dezoito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 horas,</w:t>
      </w:r>
      <w:r w:rsidR="000740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e trinta  e nove</w:t>
      </w:r>
      <w:r w:rsidR="009F4AB8">
        <w:rPr>
          <w:rFonts w:cstheme="minorHAnsi"/>
          <w:sz w:val="24"/>
          <w:szCs w:val="24"/>
        </w:rPr>
        <w:t xml:space="preserve"> minutos , </w:t>
      </w:r>
      <w:r w:rsidR="009D6602" w:rsidRPr="00FD6CE4">
        <w:rPr>
          <w:rFonts w:cstheme="minorHAnsi"/>
          <w:sz w:val="24"/>
          <w:szCs w:val="24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cstheme="minorHAnsi"/>
          <w:sz w:val="24"/>
          <w:szCs w:val="24"/>
        </w:rPr>
        <w:t>nrique Ricar</w:t>
      </w:r>
      <w:r w:rsidR="001210B6">
        <w:rPr>
          <w:rFonts w:cstheme="minorHAnsi"/>
          <w:sz w:val="24"/>
          <w:szCs w:val="24"/>
        </w:rPr>
        <w:t xml:space="preserve">do </w:t>
      </w:r>
      <w:proofErr w:type="gramStart"/>
      <w:r w:rsidR="001210B6">
        <w:rPr>
          <w:rFonts w:cstheme="minorHAnsi"/>
          <w:sz w:val="24"/>
          <w:szCs w:val="24"/>
        </w:rPr>
        <w:t>Estevam,</w:t>
      </w:r>
      <w:r w:rsidR="009D6602" w:rsidRPr="00FD6CE4">
        <w:rPr>
          <w:rFonts w:cstheme="minorHAnsi"/>
          <w:sz w:val="24"/>
          <w:szCs w:val="24"/>
        </w:rPr>
        <w:t>–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0740BE">
        <w:rPr>
          <w:rFonts w:cstheme="minorHAnsi"/>
          <w:sz w:val="24"/>
          <w:szCs w:val="24"/>
        </w:rPr>
        <w:t>PV</w:t>
      </w:r>
      <w:r w:rsidR="00D9781D" w:rsidRPr="00FD6CE4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cstheme="minorHAnsi"/>
          <w:sz w:val="24"/>
          <w:szCs w:val="24"/>
        </w:rPr>
        <w:t>Graucimar</w:t>
      </w:r>
      <w:proofErr w:type="spellEnd"/>
      <w:r w:rsidR="009D6602" w:rsidRPr="00FD6CE4">
        <w:rPr>
          <w:rFonts w:cstheme="minorHAnsi"/>
          <w:sz w:val="24"/>
          <w:szCs w:val="24"/>
        </w:rPr>
        <w:t xml:space="preserve"> Ferreira de Souza –DC.  O senhor Presidente iniciou-se a reunião e pediu ao Relator, que fizesse a leitura das matérias em pauta. Foi </w:t>
      </w:r>
      <w:r w:rsidR="00FB6986" w:rsidRPr="00FD6CE4">
        <w:rPr>
          <w:rFonts w:cstheme="minorHAnsi"/>
          <w:sz w:val="24"/>
          <w:szCs w:val="24"/>
        </w:rPr>
        <w:t>lido e dado parecer favorável</w:t>
      </w:r>
      <w:r w:rsidR="006160C2">
        <w:rPr>
          <w:rFonts w:ascii="Calibri" w:hAnsi="Calibri" w:cs="Calibri"/>
        </w:rPr>
        <w:t xml:space="preserve"> </w:t>
      </w:r>
      <w:r w:rsidR="00FF190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3194/24 de 09 de abril de 2024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, que “AUTORIZA O PODER EXECUTIVO A ABRIR NO ORÇAMENTO VIGENTE, CRÉDITO ADICIONAL ESPECIAL - POR SUPERAVIT FINANCEIRO”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3195/24 de 09 de abril de 2024, que “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AUTORIZA O PODER EXECUTIVO A ABRIR NO ORÇAMENTO VIGENTE, CRÉDITO ADICIONAL SUPLEMENTAR - POR SUPERAVIT FINANCEIRO”. 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3196/24 de 10 de abril de 2024, 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ADICIONAL ESPECIAL - POR SUPERAVIT FINANCEIRO”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3197/24 de 10 de abril de 2024, 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ADICIONAL ESPECIAL - POR SUPERAVIT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FINANCEIRO”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3198/24 de 10 de abril de 2024, “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AUTORIZA O PODER EXECUTIVO A ABRIR NO ORÇAMENTO VIGENTE, CRÉDITO SUPLEMENTAR - POR SUPERAVIT FINANCEIRO”.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Pr="0028198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3199/24 de 11 de abril de 2024, </w:t>
      </w:r>
      <w:r w:rsidRPr="0028198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AUTORIZA O PODER EXECUTIVO A ABRIR NO ORÇAMENTO VIGENTE, CRÉDITO ESPECIAL - POR EXCESSO DE ARRECADAÇÃO </w:t>
      </w:r>
      <w:r w:rsidR="00F1011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P</w:t>
      </w:r>
      <w:r w:rsidRPr="0028198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rojeto de Lei nº. 3194/24 de 09 de abril de 2024</w:t>
      </w:r>
      <w:r w:rsidRPr="0028198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FINANCEIRO”.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u w:val="single"/>
          <w:shd w:val="clear" w:color="auto" w:fill="FFFFFF"/>
          <w:lang w:bidi="ar"/>
        </w:rPr>
        <w:t xml:space="preserve"> 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3195/24 de 09 de abril de 2024</w:t>
      </w:r>
      <w:r w:rsidR="00F1011C" w:rsidRPr="00F1011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SUPLEMENTAR - POR SUPERAVIT FINANCEIRO”.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u w:val="single"/>
          <w:shd w:val="clear" w:color="auto" w:fill="FFFFFF"/>
          <w:lang w:bidi="ar"/>
        </w:rPr>
        <w:t xml:space="preserve"> 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3196/24 de 10 de abril de 2024</w:t>
      </w:r>
      <w:r w:rsidR="00F1011C" w:rsidRPr="00F1011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“AUTORIZA O PODER EXECUTIVO A ABRIR NO ORÇAMENTO VIGENTE, CRÉDITO ADICIONAL ESPECIAL - POR SUPERAVIT FINANCEIRO”. 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3197/24 de 10 de abril de 2024</w:t>
      </w:r>
      <w:r w:rsidR="00F1011C" w:rsidRPr="00F1011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“AUTORIZA O PODER EXECUTIVO A ABRIR NO ORÇAMENTO VIGENTE, CRÉDITO ADICIONAL ESPECIAL - POR SUPERAVIT FINANCEIRO”. 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3197/24 de 10 de abril de 2024</w:t>
      </w:r>
      <w:r w:rsidR="00F1011C" w:rsidRPr="00F1011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“AUTORIZA O PODER EXECUTIVO A ABRIR NO ORÇAMENTO VIGENTE, CRÉDITO ADICIONAL ESPECIAL - POR SUPERAVIT FINANCEIRO”. 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3198/24 de 10 de abril de 2024</w:t>
      </w:r>
      <w:r w:rsidR="00F1011C" w:rsidRPr="00F1011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SUPLEMENTAR - POR SUPERAVIT FINANCEIRO”.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u w:val="single"/>
          <w:shd w:val="clear" w:color="auto" w:fill="FFFFFF"/>
          <w:lang w:bidi="ar"/>
        </w:rPr>
        <w:t xml:space="preserve"> </w:t>
      </w:r>
      <w:r w:rsidR="00F1011C" w:rsidRPr="00F1011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3199/24 de 11 de abril de 2024</w:t>
      </w:r>
      <w:r w:rsidR="00F1011C" w:rsidRPr="00F1011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AUTORIZA O PODER EXECUTIVO A ABRIR NO ORÇAMENTO VIGENTE, CRÉDITO ESPECIAL - POR EXCESSO DE ARRECADAÇÃO 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” </w:t>
      </w:r>
      <w:r w:rsidR="009F4AB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="009D6602">
        <w:rPr>
          <w:rFonts w:ascii="Calibri" w:eastAsia="MS Mincho" w:hAnsi="Calibri" w:cs="Calibri"/>
          <w:bCs/>
        </w:rPr>
        <w:t xml:space="preserve">Sendo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</w:t>
      </w:r>
      <w:r w:rsidR="009D6602" w:rsidRPr="00FD6CE4">
        <w:rPr>
          <w:rFonts w:ascii="Calibri" w:hAnsi="Calibri" w:cs="Calibri"/>
          <w:sz w:val="24"/>
          <w:szCs w:val="24"/>
        </w:rPr>
        <w:lastRenderedPageBreak/>
        <w:t>Preto do Oeste – RO, no dia</w:t>
      </w:r>
      <w:r w:rsidR="004E73E3">
        <w:rPr>
          <w:rFonts w:ascii="Calibri" w:hAnsi="Calibri" w:cs="Calibri"/>
          <w:sz w:val="24"/>
          <w:szCs w:val="24"/>
        </w:rPr>
        <w:t xml:space="preserve"> </w:t>
      </w:r>
      <w:r w:rsidR="00F1011C">
        <w:rPr>
          <w:rFonts w:ascii="Calibri" w:hAnsi="Calibri" w:cs="Calibri"/>
          <w:sz w:val="24"/>
          <w:szCs w:val="24"/>
        </w:rPr>
        <w:t>quinze</w:t>
      </w:r>
      <w:r w:rsidR="00E71825">
        <w:rPr>
          <w:rFonts w:ascii="Calibri" w:hAnsi="Calibri" w:cs="Calibri"/>
          <w:sz w:val="24"/>
          <w:szCs w:val="24"/>
        </w:rPr>
        <w:t xml:space="preserve"> e cinco</w:t>
      </w:r>
      <w:r w:rsidR="00136ED1">
        <w:rPr>
          <w:rFonts w:ascii="Calibri" w:hAnsi="Calibri" w:cs="Calibri"/>
          <w:sz w:val="24"/>
          <w:szCs w:val="24"/>
        </w:rPr>
        <w:t xml:space="preserve"> </w:t>
      </w:r>
      <w:r w:rsidR="009D6602" w:rsidRPr="00FD6CE4">
        <w:rPr>
          <w:rFonts w:ascii="Calibri" w:hAnsi="Calibri" w:cs="Calibri"/>
          <w:sz w:val="24"/>
          <w:szCs w:val="24"/>
        </w:rPr>
        <w:t>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C73F9B">
        <w:rPr>
          <w:rFonts w:ascii="Calibri" w:hAnsi="Calibri" w:cs="Calibri"/>
          <w:sz w:val="24"/>
          <w:szCs w:val="24"/>
        </w:rPr>
        <w:t>Abril</w:t>
      </w:r>
      <w:bookmarkStart w:id="0" w:name="_GoBack"/>
      <w:bookmarkEnd w:id="0"/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25" w:rsidRDefault="00375225">
      <w:pPr>
        <w:spacing w:line="240" w:lineRule="auto"/>
      </w:pPr>
      <w:r>
        <w:separator/>
      </w:r>
    </w:p>
  </w:endnote>
  <w:endnote w:type="continuationSeparator" w:id="0">
    <w:p w:rsidR="00375225" w:rsidRDefault="00375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25" w:rsidRDefault="00375225">
      <w:pPr>
        <w:spacing w:after="0"/>
      </w:pPr>
      <w:r>
        <w:separator/>
      </w:r>
    </w:p>
  </w:footnote>
  <w:footnote w:type="continuationSeparator" w:id="0">
    <w:p w:rsidR="00375225" w:rsidRDefault="003752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37522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4770889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F0CF8"/>
    <w:rsid w:val="000F258F"/>
    <w:rsid w:val="000F2C73"/>
    <w:rsid w:val="001210B6"/>
    <w:rsid w:val="001212A0"/>
    <w:rsid w:val="00136ED1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D3A69"/>
    <w:rsid w:val="002E78A5"/>
    <w:rsid w:val="00303835"/>
    <w:rsid w:val="0032358C"/>
    <w:rsid w:val="00363B7E"/>
    <w:rsid w:val="00375225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9D6602"/>
    <w:rsid w:val="009F4AB8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A4E56"/>
    <w:rsid w:val="00CA59D1"/>
    <w:rsid w:val="00CA64E5"/>
    <w:rsid w:val="00CC255A"/>
    <w:rsid w:val="00CC6CB3"/>
    <w:rsid w:val="00CC7D5B"/>
    <w:rsid w:val="00D32BB2"/>
    <w:rsid w:val="00D4495C"/>
    <w:rsid w:val="00D86CA4"/>
    <w:rsid w:val="00D94FD1"/>
    <w:rsid w:val="00D9781D"/>
    <w:rsid w:val="00DC756C"/>
    <w:rsid w:val="00DF5A85"/>
    <w:rsid w:val="00E500E0"/>
    <w:rsid w:val="00E6025C"/>
    <w:rsid w:val="00E71825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27FEB-B066-4C8E-99F6-0E6E9B7F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16</cp:revision>
  <cp:lastPrinted>2021-08-16T13:06:00Z</cp:lastPrinted>
  <dcterms:created xsi:type="dcterms:W3CDTF">2023-01-27T14:12:00Z</dcterms:created>
  <dcterms:modified xsi:type="dcterms:W3CDTF">2024-04-16T15:08:00Z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