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C7183E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ATA Nº </w:t>
      </w:r>
      <w:r w:rsidR="00307F11">
        <w:rPr>
          <w:rFonts w:ascii="Carlito" w:eastAsia="Times New Roman" w:hAnsi="Carlito" w:cs="Carlito"/>
          <w:b/>
          <w:sz w:val="24"/>
          <w:szCs w:val="24"/>
          <w:lang w:eastAsia="pt-BR"/>
        </w:rPr>
        <w:t>00</w:t>
      </w:r>
      <w:r w:rsidR="00024314">
        <w:rPr>
          <w:rFonts w:ascii="Carlito" w:eastAsia="Times New Roman" w:hAnsi="Carlito" w:cs="Carlito"/>
          <w:b/>
          <w:sz w:val="24"/>
          <w:szCs w:val="24"/>
          <w:lang w:eastAsia="pt-BR"/>
        </w:rPr>
        <w:t>7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84642" w:rsidRDefault="00024314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Ao vigésimo segundo </w:t>
      </w:r>
      <w:r w:rsidR="00BD590D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dia 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C84642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C84642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C84642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</w:t>
      </w:r>
      <w:r w:rsidRPr="00C84642">
        <w:rPr>
          <w:rFonts w:ascii="Carlito" w:eastAsia="Times New Roman" w:hAnsi="Carlito" w:cs="Carlito"/>
          <w:sz w:val="24"/>
          <w:szCs w:val="24"/>
          <w:lang w:eastAsia="pt-BR"/>
        </w:rPr>
        <w:t>, e pediu ao Relator que faça a leitura das matérias em pauta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. Não havendo matérias para análise, O presidente deu por encerrada a reunião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 w:rsidR="00C84642" w:rsidRPr="00C84642"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 w:rsidR="00BD590D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F5" w:rsidRDefault="00C54CF5" w:rsidP="008E0D71">
      <w:pPr>
        <w:spacing w:after="0" w:line="240" w:lineRule="auto"/>
      </w:pPr>
      <w:r>
        <w:separator/>
      </w:r>
    </w:p>
  </w:endnote>
  <w:endnote w:type="continuationSeparator" w:id="0">
    <w:p w:rsidR="00C54CF5" w:rsidRDefault="00C54CF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F5" w:rsidRDefault="00C54CF5" w:rsidP="008E0D71">
      <w:pPr>
        <w:spacing w:after="0" w:line="240" w:lineRule="auto"/>
      </w:pPr>
      <w:r>
        <w:separator/>
      </w:r>
    </w:p>
  </w:footnote>
  <w:footnote w:type="continuationSeparator" w:id="0">
    <w:p w:rsidR="00C54CF5" w:rsidRDefault="00C54CF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54CF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816730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E44C7"/>
    <w:rsid w:val="000F258F"/>
    <w:rsid w:val="000F5ECF"/>
    <w:rsid w:val="00117B66"/>
    <w:rsid w:val="00122852"/>
    <w:rsid w:val="001E5BC8"/>
    <w:rsid w:val="001F5077"/>
    <w:rsid w:val="00213D81"/>
    <w:rsid w:val="002B56F9"/>
    <w:rsid w:val="00307F11"/>
    <w:rsid w:val="003B0A9B"/>
    <w:rsid w:val="003C6ADA"/>
    <w:rsid w:val="004440B5"/>
    <w:rsid w:val="006443E5"/>
    <w:rsid w:val="00654F84"/>
    <w:rsid w:val="006D6CBB"/>
    <w:rsid w:val="00743F24"/>
    <w:rsid w:val="008E0D71"/>
    <w:rsid w:val="00904B84"/>
    <w:rsid w:val="00920DC3"/>
    <w:rsid w:val="00941F00"/>
    <w:rsid w:val="009B2129"/>
    <w:rsid w:val="009E70CC"/>
    <w:rsid w:val="00B9161F"/>
    <w:rsid w:val="00BD590D"/>
    <w:rsid w:val="00C54CF5"/>
    <w:rsid w:val="00C7183E"/>
    <w:rsid w:val="00C84642"/>
    <w:rsid w:val="00CA64E5"/>
    <w:rsid w:val="00D1088D"/>
    <w:rsid w:val="00DC756C"/>
    <w:rsid w:val="00DE0450"/>
    <w:rsid w:val="00E1600C"/>
    <w:rsid w:val="00E41AEA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16</cp:revision>
  <cp:lastPrinted>2021-03-02T13:47:00Z</cp:lastPrinted>
  <dcterms:created xsi:type="dcterms:W3CDTF">2021-01-14T12:53:00Z</dcterms:created>
  <dcterms:modified xsi:type="dcterms:W3CDTF">2021-03-25T12:49:00Z</dcterms:modified>
</cp:coreProperties>
</file>