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F7B2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29</w:t>
      </w: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C095E" w:rsidRDefault="00400FCA" w:rsidP="000C0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BF7B2F">
        <w:rPr>
          <w:rFonts w:ascii="Times New Roman" w:eastAsia="Times New Roman" w:hAnsi="Times New Roman" w:cs="Times New Roman"/>
          <w:sz w:val="28"/>
          <w:szCs w:val="28"/>
          <w:lang w:eastAsia="pt-BR"/>
        </w:rPr>
        <w:t>dia seis</w:t>
      </w:r>
      <w:r w:rsidR="005C7920" w:rsidRPr="004C095E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mês de </w:t>
      </w:r>
      <w:r w:rsidR="00BF7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setembro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 ano de dois mil e vinte um, às 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dezoito horas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202FE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O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rdinária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Permanente de Justiça e Redação.</w:t>
      </w:r>
      <w:r w:rsidR="00DA492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Relator – Manoel Henrique Santos de Souza – PSDB e</w:t>
      </w:r>
      <w:r w:rsidR="007F1F56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Membro – </w:t>
      </w:r>
      <w:proofErr w:type="spellStart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Alcinei</w:t>
      </w:r>
      <w:proofErr w:type="spellEnd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Bueno Souto de Jesus – PDT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A4929">
        <w:rPr>
          <w:rFonts w:ascii="Times New Roman" w:hAnsi="Times New Roman" w:cs="Times New Roman"/>
          <w:sz w:val="28"/>
          <w:szCs w:val="28"/>
        </w:rPr>
        <w:t>C</w:t>
      </w:r>
      <w:r w:rsidR="00BF7B2F">
        <w:rPr>
          <w:rFonts w:ascii="Times New Roman" w:hAnsi="Times New Roman" w:cs="Times New Roman"/>
          <w:sz w:val="28"/>
          <w:szCs w:val="28"/>
        </w:rPr>
        <w:t>om a ausência do presidente, o R</w:t>
      </w:r>
      <w:r w:rsidR="00DA4929">
        <w:rPr>
          <w:rFonts w:ascii="Times New Roman" w:hAnsi="Times New Roman" w:cs="Times New Roman"/>
          <w:sz w:val="28"/>
          <w:szCs w:val="28"/>
        </w:rPr>
        <w:t xml:space="preserve">elator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iniciou a reunião e </w:t>
      </w:r>
      <w:r w:rsidR="00DA4929">
        <w:rPr>
          <w:rFonts w:ascii="Times New Roman" w:hAnsi="Times New Roman" w:cs="Times New Roman"/>
          <w:sz w:val="28"/>
          <w:szCs w:val="28"/>
        </w:rPr>
        <w:t xml:space="preserve">fez </w:t>
      </w:r>
      <w:r w:rsidR="006D0C11" w:rsidRPr="004C095E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o Senhor </w:t>
      </w:r>
      <w:r w:rsidR="00DA4929">
        <w:rPr>
          <w:rFonts w:ascii="Times New Roman" w:hAnsi="Times New Roman" w:cs="Times New Roman"/>
          <w:sz w:val="28"/>
          <w:szCs w:val="28"/>
        </w:rPr>
        <w:t>relator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encerra a reunião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C0542" w:rsidRPr="004C095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</w:t>
      </w:r>
      <w:bookmarkStart w:id="0" w:name="_GoBack"/>
      <w:bookmarkEnd w:id="0"/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Ramos, secretário “ad hoc” lavrei a presente Ata, que lida achada, de acordo com o disposto no artigo quarenta e um do Regimento Interno, vai assinada pelos membros da Comissão. Estância Turística Ouro Preto do Oeste – RO, </w:t>
      </w:r>
      <w:r w:rsidR="00BF7B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DC4B7E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BF7B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seis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BF7B2F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FB2B6B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3698"/>
      </w:tblGrid>
      <w:tr w:rsidR="00D55DDC" w:rsidRPr="005C7920" w:rsidTr="00D55DDC">
        <w:tc>
          <w:tcPr>
            <w:tcW w:w="4253" w:type="dxa"/>
          </w:tcPr>
          <w:p w:rsidR="00D55DDC" w:rsidRPr="004C095E" w:rsidRDefault="00D55DDC" w:rsidP="00400FCA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4C095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D55DDC" w:rsidRPr="004C095E" w:rsidRDefault="00D55DDC" w:rsidP="00400FCA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4C095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 w:rsidRPr="004C095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Bueno Souto de Jesus</w:t>
            </w:r>
          </w:p>
          <w:p w:rsidR="00DA4929" w:rsidRDefault="00DA4929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</w:t>
            </w:r>
            <w:r w:rsidR="00D55DDC" w:rsidRPr="004C095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 PDT</w:t>
            </w:r>
          </w:p>
          <w:p w:rsidR="00D55DDC" w:rsidRPr="00DA4929" w:rsidRDefault="00DA4929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</w:t>
            </w:r>
            <w:r w:rsidR="00D55DDC" w:rsidRPr="004C095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709" w:type="dxa"/>
          </w:tcPr>
          <w:p w:rsidR="00400FCA" w:rsidRPr="004C095E" w:rsidRDefault="00400FCA" w:rsidP="00400FC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4C095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____________________________</w:t>
            </w:r>
          </w:p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4C095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</w:t>
            </w:r>
          </w:p>
          <w:p w:rsidR="00D55DDC" w:rsidRPr="004C095E" w:rsidRDefault="00400FCA" w:rsidP="00D55DDC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4C095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 </w:t>
            </w:r>
            <w:r w:rsidR="00D55DDC" w:rsidRPr="004C095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PSDB</w:t>
            </w:r>
          </w:p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4C095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94" w:rsidRDefault="009D4294" w:rsidP="008E0D71">
      <w:pPr>
        <w:spacing w:after="0" w:line="240" w:lineRule="auto"/>
      </w:pPr>
      <w:r>
        <w:separator/>
      </w:r>
    </w:p>
  </w:endnote>
  <w:endnote w:type="continuationSeparator" w:id="0">
    <w:p w:rsidR="009D4294" w:rsidRDefault="009D429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94" w:rsidRDefault="009D4294" w:rsidP="008E0D71">
      <w:pPr>
        <w:spacing w:after="0" w:line="240" w:lineRule="auto"/>
      </w:pPr>
      <w:r>
        <w:separator/>
      </w:r>
    </w:p>
  </w:footnote>
  <w:footnote w:type="continuationSeparator" w:id="0">
    <w:p w:rsidR="009D4294" w:rsidRDefault="009D429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C18AF"/>
    <w:rsid w:val="00202FE0"/>
    <w:rsid w:val="00224FE7"/>
    <w:rsid w:val="00260629"/>
    <w:rsid w:val="003C25E0"/>
    <w:rsid w:val="003C6ADA"/>
    <w:rsid w:val="00400FCA"/>
    <w:rsid w:val="00436BB6"/>
    <w:rsid w:val="004C095E"/>
    <w:rsid w:val="005B7103"/>
    <w:rsid w:val="005C7920"/>
    <w:rsid w:val="006D0C11"/>
    <w:rsid w:val="007F1F56"/>
    <w:rsid w:val="0083025E"/>
    <w:rsid w:val="00846178"/>
    <w:rsid w:val="008B4295"/>
    <w:rsid w:val="008E0D71"/>
    <w:rsid w:val="009D4294"/>
    <w:rsid w:val="00A34A98"/>
    <w:rsid w:val="00A5647E"/>
    <w:rsid w:val="00B2296F"/>
    <w:rsid w:val="00BF7B2F"/>
    <w:rsid w:val="00C57494"/>
    <w:rsid w:val="00C76AF2"/>
    <w:rsid w:val="00D07DBD"/>
    <w:rsid w:val="00D55DDC"/>
    <w:rsid w:val="00DA4929"/>
    <w:rsid w:val="00DC4B7E"/>
    <w:rsid w:val="00EF3C76"/>
    <w:rsid w:val="00EF48C3"/>
    <w:rsid w:val="00F42E93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A79D-F5D2-4665-ABE9-3EC16C67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17</cp:revision>
  <cp:lastPrinted>2021-04-07T13:28:00Z</cp:lastPrinted>
  <dcterms:created xsi:type="dcterms:W3CDTF">2021-01-14T12:53:00Z</dcterms:created>
  <dcterms:modified xsi:type="dcterms:W3CDTF">2021-09-16T15:44:00Z</dcterms:modified>
</cp:coreProperties>
</file>