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5D4B81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39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5D4B81">
        <w:rPr>
          <w:sz w:val="28"/>
          <w:szCs w:val="28"/>
        </w:rPr>
        <w:t>dezesseis</w:t>
      </w:r>
      <w:r w:rsidR="001B3047">
        <w:rPr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48186B">
        <w:rPr>
          <w:color w:val="000000" w:themeColor="text1"/>
          <w:sz w:val="28"/>
          <w:szCs w:val="28"/>
        </w:rPr>
        <w:t>novem</w:t>
      </w:r>
      <w:r w:rsidR="0065157B">
        <w:rPr>
          <w:color w:val="000000" w:themeColor="text1"/>
          <w:sz w:val="28"/>
          <w:szCs w:val="28"/>
        </w:rPr>
        <w:t>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48186B">
        <w:rPr>
          <w:color w:val="000000" w:themeColor="text1"/>
          <w:sz w:val="28"/>
          <w:szCs w:val="28"/>
        </w:rPr>
        <w:t>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 xml:space="preserve">Presidente Elizeu Messias da Silva </w:t>
      </w:r>
      <w:r w:rsidR="0048186B">
        <w:rPr>
          <w:color w:val="000000" w:themeColor="text1"/>
          <w:sz w:val="28"/>
          <w:szCs w:val="28"/>
        </w:rPr>
        <w:t xml:space="preserve">–MDB, e </w:t>
      </w:r>
      <w:bookmarkStart w:id="0" w:name="_GoBack"/>
      <w:bookmarkEnd w:id="0"/>
      <w:r w:rsidR="0048186B">
        <w:rPr>
          <w:color w:val="000000" w:themeColor="text1"/>
          <w:sz w:val="28"/>
          <w:szCs w:val="28"/>
        </w:rPr>
        <w:t>do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5D4B81">
        <w:rPr>
          <w:sz w:val="28"/>
          <w:szCs w:val="28"/>
        </w:rPr>
        <w:t>dezesseis</w:t>
      </w:r>
      <w:r w:rsidR="0065157B">
        <w:rPr>
          <w:sz w:val="28"/>
          <w:szCs w:val="28"/>
        </w:rPr>
        <w:t xml:space="preserve">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48186B">
        <w:rPr>
          <w:color w:val="000000" w:themeColor="text1"/>
          <w:sz w:val="28"/>
          <w:szCs w:val="28"/>
        </w:rPr>
        <w:t>novem</w:t>
      </w:r>
      <w:r w:rsidR="0065157B">
        <w:rPr>
          <w:color w:val="000000" w:themeColor="text1"/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192"/>
        <w:gridCol w:w="3576"/>
      </w:tblGrid>
      <w:tr w:rsidR="0065157B" w:rsidRPr="005C7920" w:rsidTr="0065157B">
        <w:tc>
          <w:tcPr>
            <w:tcW w:w="2736" w:type="dxa"/>
          </w:tcPr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65157B" w:rsidRPr="007B3B45" w:rsidRDefault="0065157B" w:rsidP="00D0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65157B" w:rsidRPr="007B3B45" w:rsidRDefault="0065157B" w:rsidP="0040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192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76" w:type="dxa"/>
          </w:tcPr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65157B" w:rsidRPr="007B3B45" w:rsidRDefault="0065157B" w:rsidP="00D55D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CC" w:rsidRDefault="008C09CC" w:rsidP="008E0D71">
      <w:pPr>
        <w:spacing w:after="0" w:line="240" w:lineRule="auto"/>
      </w:pPr>
      <w:r>
        <w:separator/>
      </w:r>
    </w:p>
  </w:endnote>
  <w:endnote w:type="continuationSeparator" w:id="0">
    <w:p w:rsidR="008C09CC" w:rsidRDefault="008C09CC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CC" w:rsidRDefault="008C09CC" w:rsidP="008E0D71">
      <w:pPr>
        <w:spacing w:after="0" w:line="240" w:lineRule="auto"/>
      </w:pPr>
      <w:r>
        <w:separator/>
      </w:r>
    </w:p>
  </w:footnote>
  <w:footnote w:type="continuationSeparator" w:id="0">
    <w:p w:rsidR="008C09CC" w:rsidRDefault="008C09CC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202FE0"/>
    <w:rsid w:val="0020404F"/>
    <w:rsid w:val="00217B36"/>
    <w:rsid w:val="00224FE7"/>
    <w:rsid w:val="00260629"/>
    <w:rsid w:val="002F2A06"/>
    <w:rsid w:val="00351060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6011F6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6E0E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223EC"/>
    <w:rsid w:val="00C670DC"/>
    <w:rsid w:val="00C76AF2"/>
    <w:rsid w:val="00CA6C6D"/>
    <w:rsid w:val="00D00E13"/>
    <w:rsid w:val="00D018FB"/>
    <w:rsid w:val="00D07DBD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25EE-145E-4E60-A7A5-D448D1A1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2021-11-22T14:40:00Z</cp:lastPrinted>
  <dcterms:created xsi:type="dcterms:W3CDTF">2022-11-18T16:00:00Z</dcterms:created>
  <dcterms:modified xsi:type="dcterms:W3CDTF">2022-11-18T16:00:00Z</dcterms:modified>
</cp:coreProperties>
</file>