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F34024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38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5E70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1774AB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F34024">
        <w:rPr>
          <w:rFonts w:ascii="Times New Roman" w:eastAsia="Times New Roman" w:hAnsi="Times New Roman" w:cs="Times New Roman"/>
          <w:sz w:val="28"/>
          <w:szCs w:val="28"/>
          <w:lang w:eastAsia="pt-BR"/>
        </w:rPr>
        <w:t>sete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FF0933"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</w:t>
      </w:r>
      <w:r w:rsidR="005E70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dois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1C6EBF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</w:t>
      </w:r>
      <w:r w:rsidR="00B54B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bookmarkStart w:id="0" w:name="_GoBack"/>
      <w:bookmarkEnd w:id="0"/>
      <w:r w:rsidR="00B54B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54B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ausente em virtude da saúde de </w:t>
      </w:r>
      <w:proofErr w:type="gramStart"/>
      <w:r w:rsidR="00B54B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sua cônjuge</w:t>
      </w:r>
      <w:proofErr w:type="gramEnd"/>
      <w:r w:rsidR="00B54B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em aviso prévio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D737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34024">
        <w:rPr>
          <w:rFonts w:ascii="Times New Roman" w:eastAsia="Times New Roman" w:hAnsi="Times New Roman" w:cs="Times New Roman"/>
          <w:sz w:val="28"/>
          <w:szCs w:val="28"/>
          <w:lang w:eastAsia="pt-BR"/>
        </w:rPr>
        <w:t>sete</w:t>
      </w:r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4BE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F34024">
        <w:rPr>
          <w:rFonts w:ascii="Times New Roman" w:eastAsia="Times New Roman" w:hAnsi="Times New Roman" w:cs="Times New Roman"/>
          <w:sz w:val="28"/>
          <w:szCs w:val="28"/>
          <w:lang w:eastAsia="pt-BR"/>
        </w:rPr>
        <w:t>nove</w:t>
      </w:r>
      <w:r w:rsidR="00FF0933">
        <w:rPr>
          <w:rFonts w:ascii="Times New Roman" w:eastAsia="Times New Roman" w:hAnsi="Times New Roman" w:cs="Times New Roman"/>
          <w:sz w:val="28"/>
          <w:szCs w:val="28"/>
          <w:lang w:eastAsia="pt-BR"/>
        </w:rPr>
        <w:t>mbro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</w:t>
      </w:r>
      <w:r w:rsidR="005E7052">
        <w:rPr>
          <w:rFonts w:ascii="Times New Roman" w:eastAsia="Times New Roman" w:hAnsi="Times New Roman" w:cs="Times New Roman"/>
          <w:sz w:val="28"/>
          <w:szCs w:val="28"/>
          <w:lang w:eastAsia="pt-BR"/>
        </w:rPr>
        <w:t>e dois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C8C" w:rsidRDefault="00485C8C" w:rsidP="008E0D71">
      <w:pPr>
        <w:spacing w:after="0" w:line="240" w:lineRule="auto"/>
      </w:pPr>
      <w:r>
        <w:separator/>
      </w:r>
    </w:p>
  </w:endnote>
  <w:endnote w:type="continuationSeparator" w:id="0">
    <w:p w:rsidR="00485C8C" w:rsidRDefault="00485C8C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C8C" w:rsidRDefault="00485C8C" w:rsidP="008E0D71">
      <w:pPr>
        <w:spacing w:after="0" w:line="240" w:lineRule="auto"/>
      </w:pPr>
      <w:r>
        <w:separator/>
      </w:r>
    </w:p>
  </w:footnote>
  <w:footnote w:type="continuationSeparator" w:id="0">
    <w:p w:rsidR="00485C8C" w:rsidRDefault="00485C8C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485C8C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009564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F1B62"/>
    <w:rsid w:val="002F68A5"/>
    <w:rsid w:val="002F6DD0"/>
    <w:rsid w:val="00307F11"/>
    <w:rsid w:val="00321246"/>
    <w:rsid w:val="00342134"/>
    <w:rsid w:val="003C6ADA"/>
    <w:rsid w:val="003D09FA"/>
    <w:rsid w:val="003D28A5"/>
    <w:rsid w:val="003D4BE1"/>
    <w:rsid w:val="003E0A01"/>
    <w:rsid w:val="004208C7"/>
    <w:rsid w:val="00425737"/>
    <w:rsid w:val="004440B5"/>
    <w:rsid w:val="0046688E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E267A"/>
    <w:rsid w:val="00AF582A"/>
    <w:rsid w:val="00B0464E"/>
    <w:rsid w:val="00B06385"/>
    <w:rsid w:val="00B54BCA"/>
    <w:rsid w:val="00B57371"/>
    <w:rsid w:val="00B8432E"/>
    <w:rsid w:val="00B958A1"/>
    <w:rsid w:val="00B95EB9"/>
    <w:rsid w:val="00BD1E0E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F48C3"/>
    <w:rsid w:val="00F34024"/>
    <w:rsid w:val="00F66BF4"/>
    <w:rsid w:val="00F87928"/>
    <w:rsid w:val="00FA54F6"/>
    <w:rsid w:val="00FA6AB3"/>
    <w:rsid w:val="00FB0A50"/>
    <w:rsid w:val="00FD2466"/>
    <w:rsid w:val="00FD6387"/>
    <w:rsid w:val="00F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3</cp:revision>
  <cp:lastPrinted>2021-09-30T11:57:00Z</cp:lastPrinted>
  <dcterms:created xsi:type="dcterms:W3CDTF">2022-11-11T11:50:00Z</dcterms:created>
  <dcterms:modified xsi:type="dcterms:W3CDTF">2022-11-16T13:21:00Z</dcterms:modified>
</cp:coreProperties>
</file>