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treze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fevereiro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 reuniram-se em reunião Ordinária, na Sede da Câmara Municipal da Estância Turística Ouro Preto do Oeste – RO, situada na Avenida Gonçalves Dias, sob o número quatro mil duzentos e trinta e seis, os membros da Comissão Permanente da Legislação participativa. Presidente –Jeferson André da Silva – MDB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–Eudes Venâncio de Souza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encerrou a reunião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 Eu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treze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fevereiro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–MDB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Eudes Venâncio de Souza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75pt;margin-top:-62.4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A77F8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63E6C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9728D"/>
    <w:rsid w:val="006B16B5"/>
    <w:rsid w:val="006D6CBB"/>
    <w:rsid w:val="0070463E"/>
    <w:rsid w:val="00743F24"/>
    <w:rsid w:val="007527BD"/>
    <w:rsid w:val="007848EC"/>
    <w:rsid w:val="007929D0"/>
    <w:rsid w:val="00817089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35127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26DE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  <w:rsid w:val="2B1A0A93"/>
    <w:rsid w:val="6D4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uiPriority w:val="0"/>
  </w:style>
  <w:style w:type="character" w:customStyle="1" w:styleId="9">
    <w:name w:val="Rodapé Char"/>
    <w:basedOn w:val="2"/>
    <w:link w:val="5"/>
    <w:uiPriority w:val="0"/>
  </w:style>
  <w:style w:type="character" w:customStyle="1" w:styleId="10">
    <w:name w:val="Texto de balão Char"/>
    <w:basedOn w:val="2"/>
    <w:link w:val="6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91494-34C8-4AC4-92E6-76AA4AD99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1040</Characters>
  <Lines>8</Lines>
  <Paragraphs>2</Paragraphs>
  <TotalTime>5</TotalTime>
  <ScaleCrop>false</ScaleCrop>
  <LinksUpToDate>false</LinksUpToDate>
  <CharactersWithSpaces>1230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2023-01-12T13:41:00Z</dcterms:created>
  <dc:creator>Leonardo da Silva Ramos</dc:creator>
  <cp:lastModifiedBy>elzimn</cp:lastModifiedBy>
  <cp:lastPrinted>2021-07-13T12:29:00Z</cp:lastPrinted>
  <dcterms:modified xsi:type="dcterms:W3CDTF">2023-02-14T14:06:46Z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945C8627BC5544A5A364ECE64E0A100B</vt:lpwstr>
  </property>
</Properties>
</file>