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pt-BR"/>
        </w:rPr>
        <w:t>9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  <w:r>
        <w:rPr>
          <w:rFonts w:ascii="Arial" w:hAnsi="Arial" w:eastAsia="Times New Roman" w:cs="Arial"/>
          <w:lang w:eastAsia="pt-BR"/>
        </w:rPr>
        <w:t xml:space="preserve">No dia </w:t>
      </w:r>
      <w:r>
        <w:rPr>
          <w:rFonts w:hint="default" w:ascii="Arial" w:hAnsi="Arial" w:eastAsia="Times New Roman" w:cs="Arial"/>
          <w:lang w:val="en-US" w:eastAsia="pt-BR"/>
        </w:rPr>
        <w:t xml:space="preserve">vinte sete </w:t>
      </w:r>
      <w:r>
        <w:rPr>
          <w:rFonts w:ascii="Arial" w:hAnsi="Arial" w:cs="Arial"/>
        </w:rPr>
        <w:t xml:space="preserve">do mês de </w:t>
      </w:r>
      <w:r>
        <w:rPr>
          <w:rFonts w:hint="default" w:ascii="Arial" w:hAnsi="Arial" w:cs="Arial"/>
          <w:lang w:val="pt-BR"/>
        </w:rPr>
        <w:t>março</w:t>
      </w:r>
      <w:r>
        <w:rPr>
          <w:rFonts w:ascii="Arial" w:hAnsi="Arial" w:cs="Arial"/>
        </w:rPr>
        <w:t xml:space="preserve"> do ano de dois mil e vinte três, às dez</w:t>
      </w:r>
      <w:r>
        <w:rPr>
          <w:rFonts w:hint="default" w:ascii="Arial" w:hAnsi="Arial" w:cs="Arial"/>
          <w:lang w:val="pt-BR"/>
        </w:rPr>
        <w:t>eito  horas e vinte cinco minuto</w:t>
      </w:r>
      <w:r>
        <w:rPr>
          <w:rFonts w:ascii="Arial" w:hAnsi="Arial"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Comissão Permanente de Obras e Serviços Públicos. Presidente – Eudes Venâncio de Souza –MDB, Relator –Jéferson André da Silva –MDB e o Membro – Manoel Henrique Santos de Souza –PSDB. O senhor Presidente iniciou-se a reunião e pediu ao Relator que fizesse a leitura das matérias em pauta. Foi lido e dado parecer favorável </w:t>
      </w:r>
      <w:r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”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3015/23, de 23 de março de 2.023 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AUTORIZA O PODER EXECUTIVO A ABRIR NO ORÇAMENTO VIGENTE CRÉDITO POR SUPERAVIT FINANCEIRO E DÁ OUTRAS PROVIDÊNCIAS.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”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3016/23, de 23 de março de 2.023 que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INSTITUI O PLANO MUNICIPAL DE SANEAMENTO BÁSICO DESTINADO A GESTÃO DE SERVIÇOS PÚBLICOS MUNICIPAIS DE SANEAMENTO BÁSICO, A SABER; ABASTECIMENTO DE ÁGUA, ESGOTAMENTO SANITÁRIO, LIMPEZA URBANA, MANEJO DE RESÍDUOS SÓLIDOS, DRENAGEM URBANA E MANEJO DAS ÁGUAS PLUVIAIS EM TODO O TERRITÓRIO DO MUNICÍPIO DE OURO PRETO DO OESTE.”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.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7/23, de 24 de março de 2.023 que “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ESTABELECE A ESTRUTURA E O FUNCIONAMENTO DO CONSELHO TUTELAR DA ESTÂNCIA TURÍSTICA OURO PRETO DO OESTE E DÁ OUTRAS PROVIDÊNCIAS.”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3015/23, de 23 de março de 2.023 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AUTORIZA O PODER EXECUTIVO A ABRIR NO ORÇAMENTO VIGENTE CRÉDITO POR SUPERAVIT FINANCEIRO E DÁ OUTRAS PROVIDÊNCIAS.”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3016/23, de 23 de março de 2.023 que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INSTITUI O PLANO MUNICIPAL DE SANEAMENTO BÁSICO DESTINADO A GESTÃO DE SERVIÇOS PÚBLICOS MUNICIPAIS DE SANEAMENTO BÁSICO, A SABER; ABASTECIMENTO DE ÁGUA, ESGOTAMENTO SANITÁRIO, LIMPEZA URBANA, MANEJO DE RESÍDUOS SÓLIDOS, DRENAGEM URBANA E MANEJO DAS ÁGUAS PLUVIAIS EM TODO O TERRITÓRIO DO MUNICÍPIO DE OURO PRETO DO OESTE.”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3016/23, de 23 de março de 2.023 que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INSTITUI O PLANO MUNICIPAL DE SANEAMENTO BÁSICO DESTINADO A GESTÃO DE SERVIÇOS PÚBLICOS MUNICIPAIS DE SANEAMENTO BÁSICO, A SABER; ABASTECIMENTO DE ÁGUA, ESGOTAMENTO SANITÁRIO, LIMPEZA URBANA, MANEJO DE RESÍDUOS SÓLIDOS, DRENAGEM URBANA E MANEJO DAS ÁGUAS PLUVIAIS EM TODO O TERRITÓRIO DO MUNICÍPIO DE OURO PRETO DO OESTE.”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t xml:space="preserve"> </w:t>
      </w:r>
      <w:r>
        <w:rPr>
          <w:rFonts w:ascii="Arial" w:hAnsi="Arial" w:eastAsia="Calibri" w:cs="Arial"/>
          <w:iCs/>
          <w:color w:val="000000"/>
        </w:rPr>
        <w:t xml:space="preserve">Sendo unificado parecer o parecer com as comissões Permanente de Justiça e Redação, Orçamento e Finanças. </w:t>
      </w:r>
      <w:r>
        <w:rPr>
          <w:rFonts w:ascii="Arial" w:hAnsi="Arial" w:cs="Arial"/>
        </w:rPr>
        <w:t xml:space="preserve">Não havendo mais matérias para a apreciação o Sr. Presidente encerrou-se a reunião. Eu </w:t>
      </w:r>
      <w:r>
        <w:rPr>
          <w:rFonts w:hint="default" w:ascii="Arial" w:hAnsi="Arial" w:cs="Arial"/>
          <w:lang w:val="pt-BR"/>
        </w:rPr>
        <w:t>Elzi Mendes Neto</w:t>
      </w:r>
      <w:r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Ouro Preto do Oeste –RO, no dia</w:t>
      </w:r>
      <w:r>
        <w:rPr>
          <w:rFonts w:hint="default" w:ascii="Arial" w:hAnsi="Arial" w:cs="Arial"/>
          <w:lang w:val="pt-BR"/>
        </w:rPr>
        <w:t xml:space="preserve"> vinte cinco</w:t>
      </w:r>
      <w:bookmarkStart w:id="0" w:name="_GoBack"/>
      <w:bookmarkEnd w:id="0"/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 xml:space="preserve">do mês de </w:t>
      </w:r>
      <w:r>
        <w:rPr>
          <w:rFonts w:hint="default" w:ascii="Arial" w:hAnsi="Arial" w:cs="Arial"/>
          <w:lang w:val="pt-BR"/>
        </w:rPr>
        <w:t>março</w:t>
      </w:r>
      <w:r>
        <w:rPr>
          <w:rFonts w:ascii="Arial" w:hAnsi="Arial" w:cs="Arial"/>
        </w:rPr>
        <w:t xml:space="preserve"> do ano de dois mil e vinte três.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10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De Souza–PSDB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7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7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24973FE1"/>
    <w:rsid w:val="4DEA5E1C"/>
    <w:rsid w:val="55C54352"/>
    <w:rsid w:val="715A1DDE"/>
    <w:rsid w:val="7A9E2623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00"/>
      <w:u w:val="single"/>
    </w:rPr>
  </w:style>
  <w:style w:type="character" w:styleId="5">
    <w:name w:val="Hyperlink"/>
    <w:basedOn w:val="2"/>
    <w:semiHidden/>
    <w:unhideWhenUsed/>
    <w:uiPriority w:val="99"/>
    <w:rPr>
      <w:color w:val="000080"/>
      <w:u w:val="single"/>
    </w:rPr>
  </w:style>
  <w:style w:type="paragraph" w:styleId="6">
    <w:name w:val="Normal (Web)"/>
    <w:basedOn w:val="1"/>
    <w:semiHidden/>
    <w:unhideWhenUsed/>
    <w:qFormat/>
    <w:uiPriority w:val="99"/>
    <w:rPr>
      <w:szCs w:val="24"/>
    </w:rPr>
  </w:style>
  <w:style w:type="paragraph" w:styleId="7">
    <w:name w:val="header"/>
    <w:basedOn w:val="1"/>
    <w:link w:val="11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beçalho Char"/>
    <w:basedOn w:val="2"/>
    <w:link w:val="7"/>
    <w:qFormat/>
    <w:uiPriority w:val="99"/>
  </w:style>
  <w:style w:type="character" w:customStyle="1" w:styleId="12">
    <w:name w:val="Rodapé Char"/>
    <w:basedOn w:val="2"/>
    <w:link w:val="8"/>
    <w:qFormat/>
    <w:uiPriority w:val="99"/>
  </w:style>
  <w:style w:type="character" w:customStyle="1" w:styleId="13">
    <w:name w:val="Texto de balão Char"/>
    <w:basedOn w:val="2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4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5">
    <w:name w:val="western"/>
    <w:qFormat/>
    <w:uiPriority w:val="0"/>
    <w:pPr>
      <w:jc w:val="left"/>
    </w:pPr>
    <w:rPr>
      <w:rFonts w:ascii="Arial" w:hAnsi="Arial" w:eastAsia="SimSun" w:cs="Arial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6989</Characters>
  <Lines>58</Lines>
  <Paragraphs>16</Paragraphs>
  <TotalTime>57</TotalTime>
  <ScaleCrop>false</ScaleCrop>
  <LinksUpToDate>false</LinksUpToDate>
  <CharactersWithSpaces>8267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2023-01-27T14:16:00Z</dcterms:created>
  <dc:creator>Leonardo da Silva Ramos</dc:creator>
  <cp:lastModifiedBy>elzimn</cp:lastModifiedBy>
  <cp:lastPrinted>2021-12-28T14:56:00Z</cp:lastPrinted>
  <dcterms:modified xsi:type="dcterms:W3CDTF">2023-03-28T13:52:35Z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4993DD5C3929413FAEC53DF30C1353FD</vt:lpwstr>
  </property>
</Properties>
</file>