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EB" w:rsidRPr="000010BD" w:rsidRDefault="00CE3307" w:rsidP="00CA3861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jc w:val="both"/>
        <w:rPr>
          <w:rFonts w:ascii="Trebuchet MS" w:hAnsi="Trebuchet MS"/>
          <w:b/>
          <w:bCs/>
        </w:rPr>
      </w:pPr>
      <w:bookmarkStart w:id="0" w:name="_GoBack"/>
      <w:bookmarkEnd w:id="0"/>
      <w:r w:rsidRPr="000010BD">
        <w:rPr>
          <w:rFonts w:ascii="Trebuchet MS" w:hAnsi="Trebuchet MS"/>
          <w:b/>
          <w:bCs/>
        </w:rPr>
        <w:t>1</w:t>
      </w:r>
      <w:r w:rsidR="008370EB" w:rsidRPr="000010BD">
        <w:rPr>
          <w:rFonts w:ascii="Trebuchet MS" w:hAnsi="Trebuchet MS"/>
          <w:b/>
          <w:bCs/>
        </w:rPr>
        <w:t>º PERÍODO LEGISLATIVO</w:t>
      </w:r>
    </w:p>
    <w:p w:rsidR="008370EB" w:rsidRPr="000010BD" w:rsidRDefault="0070134D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20</w:t>
      </w:r>
      <w:r w:rsidR="008370EB" w:rsidRPr="000010BD">
        <w:rPr>
          <w:rFonts w:ascii="Trebuchet MS" w:hAnsi="Trebuchet MS"/>
          <w:b/>
          <w:bCs/>
        </w:rPr>
        <w:t xml:space="preserve">ª </w:t>
      </w:r>
      <w:r w:rsidR="00B454E2" w:rsidRPr="000010BD">
        <w:rPr>
          <w:rFonts w:ascii="Trebuchet MS" w:hAnsi="Trebuchet MS"/>
          <w:b/>
          <w:bCs/>
        </w:rPr>
        <w:t>SE</w:t>
      </w:r>
      <w:r w:rsidR="00233669" w:rsidRPr="000010BD">
        <w:rPr>
          <w:rFonts w:ascii="Trebuchet MS" w:hAnsi="Trebuchet MS"/>
          <w:b/>
          <w:bCs/>
        </w:rPr>
        <w:t xml:space="preserve">SSÃO </w:t>
      </w:r>
      <w:r w:rsidR="00B63A2D" w:rsidRPr="000010BD">
        <w:rPr>
          <w:rFonts w:ascii="Trebuchet MS" w:hAnsi="Trebuchet MS"/>
          <w:b/>
          <w:bCs/>
        </w:rPr>
        <w:t>ORDINARIA</w:t>
      </w:r>
      <w:r w:rsidR="00F75DF4" w:rsidRPr="000010BD">
        <w:rPr>
          <w:rFonts w:ascii="Trebuchet MS" w:hAnsi="Trebuchet MS"/>
          <w:b/>
          <w:bCs/>
        </w:rPr>
        <w:t xml:space="preserve"> DO DIA</w:t>
      </w:r>
      <w:r>
        <w:rPr>
          <w:rFonts w:ascii="Trebuchet MS" w:hAnsi="Trebuchet MS"/>
          <w:b/>
          <w:bCs/>
        </w:rPr>
        <w:t xml:space="preserve"> 17</w:t>
      </w:r>
      <w:r w:rsidR="00F42501" w:rsidRPr="000010BD">
        <w:rPr>
          <w:rFonts w:ascii="Trebuchet MS" w:hAnsi="Trebuchet MS"/>
          <w:b/>
          <w:bCs/>
        </w:rPr>
        <w:t>/</w:t>
      </w:r>
      <w:r w:rsidR="00CE3307" w:rsidRPr="000010BD">
        <w:rPr>
          <w:rFonts w:ascii="Trebuchet MS" w:hAnsi="Trebuchet MS"/>
          <w:b/>
          <w:bCs/>
        </w:rPr>
        <w:t>0</w:t>
      </w:r>
      <w:r w:rsidR="002A3A5B" w:rsidRPr="000010BD">
        <w:rPr>
          <w:rFonts w:ascii="Trebuchet MS" w:hAnsi="Trebuchet MS"/>
          <w:b/>
          <w:bCs/>
        </w:rPr>
        <w:t>6</w:t>
      </w:r>
      <w:r w:rsidR="00CE3307" w:rsidRPr="000010BD">
        <w:rPr>
          <w:rFonts w:ascii="Trebuchet MS" w:hAnsi="Trebuchet MS"/>
          <w:b/>
          <w:bCs/>
        </w:rPr>
        <w:t>/2019</w:t>
      </w:r>
    </w:p>
    <w:p w:rsidR="008370EB" w:rsidRPr="000010BD" w:rsidRDefault="00233669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HORAS: </w:t>
      </w:r>
      <w:r w:rsidR="00F62264" w:rsidRPr="000010BD">
        <w:rPr>
          <w:rFonts w:ascii="Trebuchet MS" w:hAnsi="Trebuchet MS"/>
          <w:b/>
          <w:bCs/>
        </w:rPr>
        <w:t>18:30h</w:t>
      </w:r>
    </w:p>
    <w:p w:rsidR="008370EB" w:rsidRPr="000010BD" w:rsidRDefault="008370EB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 – LEITURA DO TRECHO BÍBLICO</w:t>
      </w:r>
    </w:p>
    <w:p w:rsidR="008370EB" w:rsidRPr="000010BD" w:rsidRDefault="008370EB" w:rsidP="0026100D">
      <w:pPr>
        <w:pStyle w:val="Cabealho"/>
        <w:tabs>
          <w:tab w:val="clear" w:pos="8838"/>
          <w:tab w:val="left" w:pos="708"/>
          <w:tab w:val="right" w:pos="9072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II – APRECIAÇÃO DA ATA ANTERIOR</w:t>
      </w:r>
    </w:p>
    <w:p w:rsidR="00B63A2D" w:rsidRPr="000010BD" w:rsidRDefault="008370EB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III – APRESENTAÇÃO DO EXPEDIENTE </w:t>
      </w:r>
    </w:p>
    <w:p w:rsidR="000E293E" w:rsidRDefault="000E293E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2F7DCC" w:rsidRPr="00BF2B98" w:rsidRDefault="008370EB" w:rsidP="00BF2B98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  <w:r w:rsidRPr="000010BD">
        <w:rPr>
          <w:rFonts w:ascii="Trebuchet MS" w:hAnsi="Trebuchet MS"/>
          <w:b/>
          <w:bCs/>
          <w:u w:val="single"/>
        </w:rPr>
        <w:t>1ª PARTE</w:t>
      </w:r>
    </w:p>
    <w:p w:rsidR="002F7DCC" w:rsidRDefault="002F7DCC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AA12C2" w:rsidRPr="00AA12C2" w:rsidRDefault="00AA12C2" w:rsidP="00AA12C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sz w:val="19"/>
          <w:szCs w:val="19"/>
          <w:lang w:eastAsia="en-US"/>
        </w:rPr>
      </w:pPr>
      <w:r w:rsidRPr="00AA12C2"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  <w:u w:val="single"/>
        </w:rPr>
        <w:t>Leitura para “CONH</w:t>
      </w:r>
      <w:r w:rsidR="00465959">
        <w:rPr>
          <w:rFonts w:ascii="Trebuchet MS" w:hAnsi="Trebuchet MS"/>
          <w:b/>
          <w:bCs/>
          <w:u w:val="single"/>
        </w:rPr>
        <w:t>ECIMENTO” do Projeto de Lei 2460</w:t>
      </w:r>
      <w:r>
        <w:rPr>
          <w:rFonts w:ascii="Trebuchet MS" w:hAnsi="Trebuchet MS"/>
          <w:b/>
          <w:bCs/>
          <w:u w:val="single"/>
        </w:rPr>
        <w:t xml:space="preserve"> d</w:t>
      </w:r>
      <w:r w:rsidR="00465959">
        <w:rPr>
          <w:rFonts w:ascii="Trebuchet MS" w:hAnsi="Trebuchet MS"/>
          <w:b/>
          <w:bCs/>
          <w:u w:val="single"/>
        </w:rPr>
        <w:t>e 12</w:t>
      </w:r>
      <w:r>
        <w:rPr>
          <w:rFonts w:ascii="Trebuchet MS" w:hAnsi="Trebuchet MS"/>
          <w:b/>
          <w:bCs/>
          <w:u w:val="single"/>
        </w:rPr>
        <w:t xml:space="preserve"> de junho de 2019 que </w:t>
      </w:r>
      <w:r w:rsidRPr="00AA12C2">
        <w:rPr>
          <w:rFonts w:ascii="Trebuchet MS" w:hAnsi="Trebuchet MS"/>
        </w:rPr>
        <w:t>“</w:t>
      </w:r>
      <w:r w:rsidRPr="00AA12C2">
        <w:rPr>
          <w:rFonts w:ascii="Trebuchet MS" w:eastAsiaTheme="minorHAnsi" w:hAnsi="Trebuchet MS" w:cs="Arial"/>
          <w:iCs/>
          <w:lang w:eastAsia="en-US"/>
        </w:rPr>
        <w:t>AUTORIZA O PODER EXECUTIVO A ABRIR NO ORÇAMENTO VIGENTE CRÉDITO ADICIONAL SUPLEMENTAR E DA OUTRAS PROVIDÊNCIAS”.</w:t>
      </w:r>
    </w:p>
    <w:p w:rsidR="00AA12C2" w:rsidRDefault="00AA12C2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BF2B98" w:rsidRDefault="00BF2B98" w:rsidP="00BF2B98">
      <w:pPr>
        <w:spacing w:line="276" w:lineRule="auto"/>
        <w:jc w:val="both"/>
        <w:rPr>
          <w:rFonts w:ascii="Trebuchet MS" w:hAnsi="Trebuchet MS" w:cs="Segoe UI"/>
        </w:rPr>
      </w:pPr>
      <w:r w:rsidRPr="00BF2B98">
        <w:rPr>
          <w:rFonts w:ascii="Trebuchet MS" w:hAnsi="Trebuchet MS" w:cstheme="minorHAnsi"/>
          <w:b/>
          <w:bCs/>
        </w:rPr>
        <w:tab/>
      </w:r>
      <w:r w:rsidRPr="000010BD">
        <w:rPr>
          <w:rFonts w:ascii="Trebuchet MS" w:hAnsi="Trebuchet MS" w:cstheme="minorHAnsi"/>
          <w:b/>
          <w:bCs/>
          <w:u w:val="single"/>
        </w:rPr>
        <w:t xml:space="preserve">Leitura do Projeto de Lei 2457/19 de 24 de maio de que </w:t>
      </w:r>
      <w:r w:rsidRPr="000010BD">
        <w:rPr>
          <w:rFonts w:ascii="Trebuchet MS" w:hAnsi="Trebuchet MS" w:cs="Segoe UI"/>
        </w:rPr>
        <w:t>"ALTERA DISPOSITIVOS DA LEI N° 2582 DE 28 DE FEVEREIRO DE 2019 E DÁ OUTRAS PROVIDÊNCIAS".</w:t>
      </w:r>
    </w:p>
    <w:p w:rsidR="00BF2B98" w:rsidRDefault="00BF2B98" w:rsidP="00BF2B98">
      <w:pPr>
        <w:spacing w:line="276" w:lineRule="auto"/>
        <w:jc w:val="both"/>
        <w:rPr>
          <w:rFonts w:ascii="Trebuchet MS" w:hAnsi="Trebuchet MS" w:cs="Segoe UI"/>
        </w:rPr>
      </w:pPr>
    </w:p>
    <w:p w:rsidR="00BF2B98" w:rsidRPr="000010BD" w:rsidRDefault="00BF2B98" w:rsidP="00BF2B98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>Leitura para “CONHECIMENTO” do parecer do relator,</w:t>
      </w:r>
      <w:r w:rsidRPr="000010BD">
        <w:rPr>
          <w:rFonts w:ascii="Trebuchet MS" w:hAnsi="Trebuchet MS" w:cstheme="minorHAnsi"/>
          <w:bCs/>
        </w:rPr>
        <w:t xml:space="preserve"> da</w:t>
      </w:r>
      <w:r>
        <w:rPr>
          <w:rFonts w:ascii="Trebuchet MS" w:hAnsi="Trebuchet MS" w:cstheme="minorHAnsi"/>
          <w:bCs/>
        </w:rPr>
        <w:t>s Comissões</w:t>
      </w:r>
      <w:r w:rsidRPr="000010BD">
        <w:rPr>
          <w:rFonts w:ascii="Trebuchet MS" w:hAnsi="Trebuchet MS" w:cstheme="minorHAnsi"/>
          <w:bCs/>
        </w:rPr>
        <w:t xml:space="preserve"> Permanente</w:t>
      </w:r>
      <w:r>
        <w:rPr>
          <w:rFonts w:ascii="Trebuchet MS" w:hAnsi="Trebuchet MS" w:cstheme="minorHAnsi"/>
          <w:bCs/>
        </w:rPr>
        <w:t xml:space="preserve"> de Justiça e Redação e Orçamento e Finanças</w:t>
      </w:r>
      <w:r w:rsidRPr="00995812">
        <w:rPr>
          <w:rFonts w:ascii="Trebuchet MS" w:hAnsi="Trebuchet MS" w:cstheme="minorHAnsi"/>
          <w:b/>
          <w:bCs/>
        </w:rPr>
        <w:t>”</w:t>
      </w:r>
      <w:r>
        <w:rPr>
          <w:rFonts w:ascii="Trebuchet MS" w:hAnsi="Trebuchet MS" w:cstheme="minorHAnsi"/>
          <w:bCs/>
        </w:rPr>
        <w:t xml:space="preserve"> ao</w:t>
      </w:r>
      <w:r w:rsidRPr="000010BD">
        <w:rPr>
          <w:rFonts w:ascii="Trebuchet MS" w:hAnsi="Trebuchet MS" w:cstheme="minorHAnsi"/>
          <w:bCs/>
        </w:rPr>
        <w:t xml:space="preserve"> </w:t>
      </w:r>
      <w:r w:rsidRPr="000010BD">
        <w:rPr>
          <w:rFonts w:ascii="Trebuchet MS" w:hAnsi="Trebuchet MS" w:cstheme="minorHAnsi"/>
          <w:b/>
          <w:u w:val="single"/>
        </w:rPr>
        <w:t>Projeto de Lei</w:t>
      </w:r>
      <w:r>
        <w:rPr>
          <w:rFonts w:ascii="Trebuchet MS" w:hAnsi="Trebuchet MS" w:cstheme="minorHAnsi"/>
          <w:b/>
          <w:u w:val="single"/>
        </w:rPr>
        <w:t xml:space="preserve"> do </w:t>
      </w:r>
      <w:r w:rsidRPr="000010BD">
        <w:rPr>
          <w:rFonts w:ascii="Trebuchet MS" w:hAnsi="Trebuchet MS" w:cstheme="minorHAnsi"/>
          <w:b/>
          <w:u w:val="single"/>
        </w:rPr>
        <w:t xml:space="preserve">nº </w:t>
      </w:r>
      <w:r>
        <w:rPr>
          <w:rFonts w:ascii="Trebuchet MS" w:hAnsi="Trebuchet MS" w:cstheme="minorHAnsi"/>
          <w:b/>
          <w:u w:val="single"/>
        </w:rPr>
        <w:t>2457</w:t>
      </w:r>
      <w:r w:rsidRPr="000010BD">
        <w:rPr>
          <w:rFonts w:ascii="Trebuchet MS" w:hAnsi="Trebuchet MS" w:cstheme="minorHAnsi"/>
          <w:b/>
          <w:u w:val="single"/>
        </w:rPr>
        <w:t>/19.</w:t>
      </w:r>
    </w:p>
    <w:p w:rsidR="00BF2B98" w:rsidRPr="000010BD" w:rsidRDefault="00BF2B98" w:rsidP="00BF2B98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</w:p>
    <w:p w:rsidR="00BF2B98" w:rsidRPr="00BF2B98" w:rsidRDefault="00BF2B98" w:rsidP="00BF2B98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>Leitura para “CONHECIMENTO” do parecer nº 0</w:t>
      </w:r>
      <w:r>
        <w:rPr>
          <w:rFonts w:ascii="Trebuchet MS" w:hAnsi="Trebuchet MS" w:cstheme="minorHAnsi"/>
          <w:b/>
          <w:bCs/>
          <w:u w:val="single"/>
        </w:rPr>
        <w:t>41</w:t>
      </w:r>
      <w:r w:rsidRPr="000010BD">
        <w:rPr>
          <w:rFonts w:ascii="Trebuchet MS" w:hAnsi="Trebuchet MS" w:cstheme="minorHAnsi"/>
          <w:b/>
          <w:bCs/>
          <w:u w:val="single"/>
        </w:rPr>
        <w:t xml:space="preserve">/19 </w:t>
      </w:r>
      <w:r w:rsidRPr="000010BD">
        <w:rPr>
          <w:rFonts w:ascii="Trebuchet MS" w:hAnsi="Trebuchet MS" w:cstheme="minorHAnsi"/>
          <w:bCs/>
        </w:rPr>
        <w:t>da</w:t>
      </w:r>
      <w:r>
        <w:rPr>
          <w:rFonts w:ascii="Trebuchet MS" w:hAnsi="Trebuchet MS" w:cstheme="minorHAnsi"/>
          <w:bCs/>
        </w:rPr>
        <w:t>s Comissões</w:t>
      </w:r>
      <w:r w:rsidRPr="000010BD">
        <w:rPr>
          <w:rFonts w:ascii="Trebuchet MS" w:hAnsi="Trebuchet MS" w:cstheme="minorHAnsi"/>
          <w:bCs/>
        </w:rPr>
        <w:t xml:space="preserve"> Permanente</w:t>
      </w:r>
      <w:r>
        <w:rPr>
          <w:rFonts w:ascii="Trebuchet MS" w:hAnsi="Trebuchet MS" w:cstheme="minorHAnsi"/>
          <w:bCs/>
        </w:rPr>
        <w:t xml:space="preserve"> de Justiça e Redação e Orçamento e Finanças</w:t>
      </w:r>
      <w:r w:rsidRPr="00995812">
        <w:rPr>
          <w:rFonts w:ascii="Trebuchet MS" w:hAnsi="Trebuchet MS" w:cstheme="minorHAnsi"/>
          <w:b/>
          <w:bCs/>
        </w:rPr>
        <w:t>”</w:t>
      </w:r>
      <w:r>
        <w:rPr>
          <w:rFonts w:ascii="Trebuchet MS" w:hAnsi="Trebuchet MS" w:cstheme="minorHAnsi"/>
          <w:bCs/>
        </w:rPr>
        <w:t xml:space="preserve"> ao</w:t>
      </w:r>
      <w:r w:rsidRPr="000010BD">
        <w:rPr>
          <w:rFonts w:ascii="Trebuchet MS" w:hAnsi="Trebuchet MS" w:cstheme="minorHAnsi"/>
          <w:bCs/>
        </w:rPr>
        <w:t xml:space="preserve"> </w:t>
      </w:r>
      <w:r w:rsidRPr="000010BD">
        <w:rPr>
          <w:rFonts w:ascii="Trebuchet MS" w:hAnsi="Trebuchet MS" w:cstheme="minorHAnsi"/>
          <w:b/>
          <w:u w:val="single"/>
        </w:rPr>
        <w:t xml:space="preserve">Projeto de Lei </w:t>
      </w:r>
      <w:proofErr w:type="gramStart"/>
      <w:r w:rsidRPr="000010BD">
        <w:rPr>
          <w:rFonts w:ascii="Trebuchet MS" w:hAnsi="Trebuchet MS" w:cstheme="minorHAnsi"/>
          <w:b/>
          <w:u w:val="single"/>
        </w:rPr>
        <w:t>do  nº</w:t>
      </w:r>
      <w:proofErr w:type="gramEnd"/>
      <w:r w:rsidRPr="000010BD">
        <w:rPr>
          <w:rFonts w:ascii="Trebuchet MS" w:hAnsi="Trebuchet MS" w:cstheme="minorHAnsi"/>
          <w:b/>
          <w:u w:val="single"/>
        </w:rPr>
        <w:t xml:space="preserve"> </w:t>
      </w:r>
      <w:r>
        <w:rPr>
          <w:rFonts w:ascii="Trebuchet MS" w:hAnsi="Trebuchet MS" w:cstheme="minorHAnsi"/>
          <w:b/>
          <w:u w:val="single"/>
        </w:rPr>
        <w:t>2457</w:t>
      </w:r>
      <w:r w:rsidRPr="000010BD">
        <w:rPr>
          <w:rFonts w:ascii="Trebuchet MS" w:hAnsi="Trebuchet MS" w:cstheme="minorHAnsi"/>
          <w:b/>
          <w:u w:val="single"/>
        </w:rPr>
        <w:t>/19.</w:t>
      </w:r>
    </w:p>
    <w:p w:rsidR="00BF2B98" w:rsidRDefault="00BF2B98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0E76B2" w:rsidRDefault="0024268D" w:rsidP="000E76B2">
      <w:pPr>
        <w:spacing w:line="276" w:lineRule="auto"/>
        <w:jc w:val="both"/>
        <w:rPr>
          <w:rFonts w:ascii="Trebuchet MS" w:hAnsi="Trebuchet MS"/>
        </w:rPr>
      </w:pPr>
      <w:r w:rsidRPr="0024268D">
        <w:rPr>
          <w:rFonts w:ascii="Trebuchet MS" w:hAnsi="Trebuchet MS"/>
          <w:b/>
          <w:bCs/>
        </w:rPr>
        <w:tab/>
      </w:r>
      <w:r w:rsidR="0026430E">
        <w:rPr>
          <w:rFonts w:ascii="Trebuchet MS" w:hAnsi="Trebuchet MS"/>
          <w:b/>
          <w:bCs/>
          <w:u w:val="single"/>
        </w:rPr>
        <w:t xml:space="preserve">Leitura do Projeto de Lei 2458 de 05 de junho de 2019 que </w:t>
      </w:r>
      <w:r w:rsidR="0026430E">
        <w:rPr>
          <w:rFonts w:ascii="Trebuchet MS" w:hAnsi="Trebuchet MS"/>
        </w:rPr>
        <w:t>“</w:t>
      </w:r>
      <w:r w:rsidR="0026430E" w:rsidRPr="0026430E">
        <w:rPr>
          <w:rFonts w:ascii="Trebuchet MS" w:hAnsi="Trebuchet MS"/>
        </w:rPr>
        <w:t>AUTORIZA O PODER EXECUTIVO A ABRIR NO ORÇAMENTO VIGENTE CRÉDITO ADICIONAL SUPLEMENTAR E DA OUTRAS PROVIDÊNCIAS</w:t>
      </w:r>
      <w:r w:rsidR="002F7DCC">
        <w:rPr>
          <w:rFonts w:ascii="Trebuchet MS" w:hAnsi="Trebuchet MS"/>
        </w:rPr>
        <w:t>.</w:t>
      </w:r>
    </w:p>
    <w:p w:rsidR="00AA12C2" w:rsidRDefault="00AA12C2" w:rsidP="000E76B2">
      <w:pPr>
        <w:spacing w:line="276" w:lineRule="auto"/>
        <w:jc w:val="both"/>
        <w:rPr>
          <w:rFonts w:ascii="Trebuchet MS" w:hAnsi="Trebuchet MS"/>
        </w:rPr>
      </w:pPr>
    </w:p>
    <w:p w:rsidR="00AA12C2" w:rsidRPr="000010BD" w:rsidRDefault="00AA12C2" w:rsidP="00AA12C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>Leitura para “CONHECIMENTO” do parecer do relator,</w:t>
      </w:r>
      <w:r w:rsidRPr="000010BD">
        <w:rPr>
          <w:rFonts w:ascii="Trebuchet MS" w:hAnsi="Trebuchet MS" w:cstheme="minorHAnsi"/>
          <w:bCs/>
        </w:rPr>
        <w:t xml:space="preserve"> da</w:t>
      </w:r>
      <w:r>
        <w:rPr>
          <w:rFonts w:ascii="Trebuchet MS" w:hAnsi="Trebuchet MS" w:cstheme="minorHAnsi"/>
          <w:bCs/>
        </w:rPr>
        <w:t>s Comissões</w:t>
      </w:r>
      <w:r w:rsidRPr="000010BD">
        <w:rPr>
          <w:rFonts w:ascii="Trebuchet MS" w:hAnsi="Trebuchet MS" w:cstheme="minorHAnsi"/>
          <w:bCs/>
        </w:rPr>
        <w:t xml:space="preserve"> Permanente</w:t>
      </w:r>
      <w:r>
        <w:rPr>
          <w:rFonts w:ascii="Trebuchet MS" w:hAnsi="Trebuchet MS" w:cstheme="minorHAnsi"/>
          <w:bCs/>
        </w:rPr>
        <w:t xml:space="preserve"> de Justiça e Redação e Orçamento e Finanças</w:t>
      </w:r>
      <w:r w:rsidRPr="00995812">
        <w:rPr>
          <w:rFonts w:ascii="Trebuchet MS" w:hAnsi="Trebuchet MS" w:cstheme="minorHAnsi"/>
          <w:b/>
          <w:bCs/>
        </w:rPr>
        <w:t>”</w:t>
      </w:r>
      <w:r>
        <w:rPr>
          <w:rFonts w:ascii="Trebuchet MS" w:hAnsi="Trebuchet MS" w:cstheme="minorHAnsi"/>
          <w:bCs/>
        </w:rPr>
        <w:t xml:space="preserve"> ao</w:t>
      </w:r>
      <w:r w:rsidRPr="000010BD">
        <w:rPr>
          <w:rFonts w:ascii="Trebuchet MS" w:hAnsi="Trebuchet MS" w:cstheme="minorHAnsi"/>
          <w:bCs/>
        </w:rPr>
        <w:t xml:space="preserve"> </w:t>
      </w:r>
      <w:r w:rsidRPr="000010BD">
        <w:rPr>
          <w:rFonts w:ascii="Trebuchet MS" w:hAnsi="Trebuchet MS" w:cstheme="minorHAnsi"/>
          <w:b/>
          <w:u w:val="single"/>
        </w:rPr>
        <w:t>Projeto de Lei</w:t>
      </w:r>
      <w:r>
        <w:rPr>
          <w:rFonts w:ascii="Trebuchet MS" w:hAnsi="Trebuchet MS" w:cstheme="minorHAnsi"/>
          <w:b/>
          <w:u w:val="single"/>
        </w:rPr>
        <w:t xml:space="preserve"> do </w:t>
      </w:r>
      <w:r w:rsidRPr="000010BD">
        <w:rPr>
          <w:rFonts w:ascii="Trebuchet MS" w:hAnsi="Trebuchet MS" w:cstheme="minorHAnsi"/>
          <w:b/>
          <w:u w:val="single"/>
        </w:rPr>
        <w:t xml:space="preserve">nº </w:t>
      </w:r>
      <w:r>
        <w:rPr>
          <w:rFonts w:ascii="Trebuchet MS" w:hAnsi="Trebuchet MS" w:cstheme="minorHAnsi"/>
          <w:b/>
          <w:u w:val="single"/>
        </w:rPr>
        <w:t>2458</w:t>
      </w:r>
      <w:r w:rsidRPr="000010BD">
        <w:rPr>
          <w:rFonts w:ascii="Trebuchet MS" w:hAnsi="Trebuchet MS" w:cstheme="minorHAnsi"/>
          <w:b/>
          <w:u w:val="single"/>
        </w:rPr>
        <w:t>/19.</w:t>
      </w:r>
    </w:p>
    <w:p w:rsidR="00AA12C2" w:rsidRPr="000010BD" w:rsidRDefault="00AA12C2" w:rsidP="00AA12C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</w:p>
    <w:p w:rsidR="003345EC" w:rsidRDefault="00AA12C2" w:rsidP="00635CEE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bCs/>
          <w:u w:val="single"/>
        </w:rPr>
        <w:t>Leitura para “CONHECIMENTO” do parecer nº 0</w:t>
      </w:r>
      <w:r>
        <w:rPr>
          <w:rFonts w:ascii="Trebuchet MS" w:hAnsi="Trebuchet MS" w:cstheme="minorHAnsi"/>
          <w:b/>
          <w:bCs/>
          <w:u w:val="single"/>
        </w:rPr>
        <w:t>40</w:t>
      </w:r>
      <w:r w:rsidRPr="000010BD">
        <w:rPr>
          <w:rFonts w:ascii="Trebuchet MS" w:hAnsi="Trebuchet MS" w:cstheme="minorHAnsi"/>
          <w:b/>
          <w:bCs/>
          <w:u w:val="single"/>
        </w:rPr>
        <w:t xml:space="preserve">/19 </w:t>
      </w:r>
      <w:r w:rsidRPr="000010BD">
        <w:rPr>
          <w:rFonts w:ascii="Trebuchet MS" w:hAnsi="Trebuchet MS" w:cstheme="minorHAnsi"/>
          <w:bCs/>
        </w:rPr>
        <w:t>da</w:t>
      </w:r>
      <w:r>
        <w:rPr>
          <w:rFonts w:ascii="Trebuchet MS" w:hAnsi="Trebuchet MS" w:cstheme="minorHAnsi"/>
          <w:bCs/>
        </w:rPr>
        <w:t>s Comissões</w:t>
      </w:r>
      <w:r w:rsidRPr="000010BD">
        <w:rPr>
          <w:rFonts w:ascii="Trebuchet MS" w:hAnsi="Trebuchet MS" w:cstheme="minorHAnsi"/>
          <w:bCs/>
        </w:rPr>
        <w:t xml:space="preserve"> Permanente</w:t>
      </w:r>
      <w:r>
        <w:rPr>
          <w:rFonts w:ascii="Trebuchet MS" w:hAnsi="Trebuchet MS" w:cstheme="minorHAnsi"/>
          <w:bCs/>
        </w:rPr>
        <w:t xml:space="preserve"> de Justiça e Redação e Orçamento e Finanças</w:t>
      </w:r>
      <w:r w:rsidRPr="00995812">
        <w:rPr>
          <w:rFonts w:ascii="Trebuchet MS" w:hAnsi="Trebuchet MS" w:cstheme="minorHAnsi"/>
          <w:b/>
          <w:bCs/>
        </w:rPr>
        <w:t>”</w:t>
      </w:r>
      <w:r>
        <w:rPr>
          <w:rFonts w:ascii="Trebuchet MS" w:hAnsi="Trebuchet MS" w:cstheme="minorHAnsi"/>
          <w:bCs/>
        </w:rPr>
        <w:t xml:space="preserve"> ao</w:t>
      </w:r>
      <w:r w:rsidRPr="000010BD">
        <w:rPr>
          <w:rFonts w:ascii="Trebuchet MS" w:hAnsi="Trebuchet MS" w:cstheme="minorHAnsi"/>
          <w:bCs/>
        </w:rPr>
        <w:t xml:space="preserve"> </w:t>
      </w:r>
      <w:r w:rsidRPr="000010BD">
        <w:rPr>
          <w:rFonts w:ascii="Trebuchet MS" w:hAnsi="Trebuchet MS" w:cstheme="minorHAnsi"/>
          <w:b/>
          <w:u w:val="single"/>
        </w:rPr>
        <w:t xml:space="preserve">Projeto de Lei </w:t>
      </w:r>
      <w:proofErr w:type="gramStart"/>
      <w:r w:rsidRPr="000010BD">
        <w:rPr>
          <w:rFonts w:ascii="Trebuchet MS" w:hAnsi="Trebuchet MS" w:cstheme="minorHAnsi"/>
          <w:b/>
          <w:u w:val="single"/>
        </w:rPr>
        <w:t>do  nº</w:t>
      </w:r>
      <w:proofErr w:type="gramEnd"/>
      <w:r w:rsidRPr="000010BD">
        <w:rPr>
          <w:rFonts w:ascii="Trebuchet MS" w:hAnsi="Trebuchet MS" w:cstheme="minorHAnsi"/>
          <w:b/>
          <w:u w:val="single"/>
        </w:rPr>
        <w:t xml:space="preserve"> </w:t>
      </w:r>
      <w:r>
        <w:rPr>
          <w:rFonts w:ascii="Trebuchet MS" w:hAnsi="Trebuchet MS" w:cstheme="minorHAnsi"/>
          <w:b/>
          <w:u w:val="single"/>
        </w:rPr>
        <w:t>2458</w:t>
      </w:r>
      <w:r w:rsidRPr="000010BD">
        <w:rPr>
          <w:rFonts w:ascii="Trebuchet MS" w:hAnsi="Trebuchet MS" w:cstheme="minorHAnsi"/>
          <w:b/>
          <w:u w:val="single"/>
        </w:rPr>
        <w:t>/19.</w:t>
      </w:r>
    </w:p>
    <w:p w:rsidR="007076D7" w:rsidRDefault="007076D7" w:rsidP="00635CEE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</w:p>
    <w:p w:rsidR="007076D7" w:rsidRPr="00086458" w:rsidRDefault="007076D7" w:rsidP="00635CEE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FF0000"/>
          <w:u w:val="single"/>
        </w:rPr>
      </w:pPr>
      <w:r w:rsidRPr="00086458">
        <w:rPr>
          <w:rFonts w:ascii="Trebuchet MS" w:hAnsi="Trebuchet MS"/>
          <w:b/>
          <w:bCs/>
          <w:color w:val="FF0000"/>
          <w:u w:val="single"/>
        </w:rPr>
        <w:t xml:space="preserve">Leitura do Projeto de Lei 2459 de 07 de junho de 2019 que </w:t>
      </w:r>
      <w:r w:rsidRPr="00086458">
        <w:rPr>
          <w:rFonts w:ascii="Trebuchet MS" w:hAnsi="Trebuchet MS"/>
          <w:b/>
          <w:color w:val="FF0000"/>
        </w:rPr>
        <w:t>“AUTORIZA O PODER EXECUTIVO A RECONHECRE DÍVIDA COM A SECRETARIA DA RECEITA FEDERAL DO BRASIL – RFB –MINISTERIO DA FAZENDA.</w:t>
      </w:r>
    </w:p>
    <w:p w:rsidR="00F2236E" w:rsidRPr="00086458" w:rsidRDefault="00F2236E" w:rsidP="00EB0BA6">
      <w:pPr>
        <w:ind w:firstLine="708"/>
        <w:jc w:val="both"/>
        <w:rPr>
          <w:rFonts w:ascii="Trebuchet MS" w:hAnsi="Trebuchet MS" w:cstheme="minorHAnsi"/>
          <w:b/>
          <w:bCs/>
          <w:color w:val="FF0000"/>
        </w:rPr>
      </w:pPr>
    </w:p>
    <w:p w:rsidR="007076D7" w:rsidRPr="00086458" w:rsidRDefault="007076D7" w:rsidP="007076D7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FF0000"/>
          <w:u w:val="single"/>
        </w:rPr>
      </w:pPr>
      <w:r w:rsidRPr="00086458">
        <w:rPr>
          <w:rFonts w:ascii="Trebuchet MS" w:hAnsi="Trebuchet MS" w:cstheme="minorHAnsi"/>
          <w:b/>
          <w:bCs/>
          <w:color w:val="FF0000"/>
          <w:u w:val="single"/>
        </w:rPr>
        <w:t>Leitura para “CONHECIMENTO” do parecer do relator,</w:t>
      </w:r>
      <w:r w:rsidRPr="00086458">
        <w:rPr>
          <w:rFonts w:ascii="Trebuchet MS" w:hAnsi="Trebuchet MS" w:cstheme="minorHAnsi"/>
          <w:b/>
          <w:bCs/>
          <w:color w:val="FF0000"/>
        </w:rPr>
        <w:t xml:space="preserve"> das Comissões Permanente de Justiça e Redação e Orçamento e Finanças” ao </w:t>
      </w:r>
      <w:r w:rsidRPr="00086458">
        <w:rPr>
          <w:rFonts w:ascii="Trebuchet MS" w:hAnsi="Trebuchet MS" w:cstheme="minorHAnsi"/>
          <w:b/>
          <w:color w:val="FF0000"/>
          <w:u w:val="single"/>
        </w:rPr>
        <w:t>Projeto de Lei do nº 2459/19.</w:t>
      </w:r>
    </w:p>
    <w:p w:rsidR="007076D7" w:rsidRPr="00086458" w:rsidRDefault="007076D7" w:rsidP="007076D7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FF0000"/>
          <w:u w:val="single"/>
        </w:rPr>
      </w:pPr>
    </w:p>
    <w:p w:rsidR="007076D7" w:rsidRPr="00086458" w:rsidRDefault="007076D7" w:rsidP="007076D7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FF0000"/>
          <w:u w:val="single"/>
        </w:rPr>
      </w:pPr>
      <w:r w:rsidRPr="00086458">
        <w:rPr>
          <w:rFonts w:ascii="Trebuchet MS" w:hAnsi="Trebuchet MS" w:cstheme="minorHAnsi"/>
          <w:b/>
          <w:bCs/>
          <w:color w:val="FF0000"/>
          <w:u w:val="single"/>
        </w:rPr>
        <w:t xml:space="preserve">Leitura para “CONHECIMENTO” do parecer nº 042/19 </w:t>
      </w:r>
      <w:r w:rsidRPr="00086458">
        <w:rPr>
          <w:rFonts w:ascii="Trebuchet MS" w:hAnsi="Trebuchet MS" w:cstheme="minorHAnsi"/>
          <w:b/>
          <w:bCs/>
          <w:color w:val="FF0000"/>
        </w:rPr>
        <w:t xml:space="preserve">das Comissões Permanente de Justiça e Redação e Orçamento e Finanças” ao </w:t>
      </w:r>
      <w:r w:rsidRPr="00086458">
        <w:rPr>
          <w:rFonts w:ascii="Trebuchet MS" w:hAnsi="Trebuchet MS" w:cstheme="minorHAnsi"/>
          <w:b/>
          <w:color w:val="FF0000"/>
          <w:u w:val="single"/>
        </w:rPr>
        <w:t>Projeto de Lei do nº 2459/19.</w:t>
      </w:r>
    </w:p>
    <w:p w:rsidR="007076D7" w:rsidRDefault="007076D7" w:rsidP="00EB0BA6">
      <w:pPr>
        <w:ind w:firstLine="708"/>
        <w:jc w:val="both"/>
        <w:rPr>
          <w:rFonts w:ascii="Trebuchet MS" w:hAnsi="Trebuchet MS" w:cstheme="minorHAnsi"/>
          <w:bCs/>
          <w:color w:val="FF0000"/>
        </w:rPr>
      </w:pPr>
    </w:p>
    <w:p w:rsidR="007076D7" w:rsidRDefault="007076D7" w:rsidP="00EB0BA6">
      <w:pPr>
        <w:ind w:firstLine="708"/>
        <w:jc w:val="both"/>
        <w:rPr>
          <w:rFonts w:ascii="Trebuchet MS" w:hAnsi="Trebuchet MS" w:cstheme="minorHAnsi"/>
          <w:bCs/>
          <w:color w:val="FF0000"/>
        </w:rPr>
      </w:pPr>
    </w:p>
    <w:p w:rsidR="007076D7" w:rsidRPr="004B058D" w:rsidRDefault="007076D7" w:rsidP="00EB0BA6">
      <w:pPr>
        <w:ind w:firstLine="708"/>
        <w:jc w:val="both"/>
        <w:rPr>
          <w:rFonts w:ascii="Trebuchet MS" w:hAnsi="Trebuchet MS" w:cstheme="minorHAnsi"/>
          <w:bCs/>
          <w:color w:val="FF0000"/>
        </w:rPr>
      </w:pPr>
    </w:p>
    <w:p w:rsidR="00F2236E" w:rsidRPr="004B058D" w:rsidRDefault="00F2236E" w:rsidP="00F2236E">
      <w:pPr>
        <w:autoSpaceDE w:val="0"/>
        <w:autoSpaceDN w:val="0"/>
        <w:adjustRightInd w:val="0"/>
        <w:jc w:val="both"/>
        <w:rPr>
          <w:rFonts w:ascii="Trebuchet MS" w:hAnsi="Trebuchet MS" w:cstheme="minorHAnsi"/>
          <w:bCs/>
          <w:color w:val="FF0000"/>
        </w:rPr>
      </w:pPr>
      <w:r w:rsidRPr="004B058D">
        <w:rPr>
          <w:rFonts w:ascii="Trebuchet MS" w:hAnsi="Trebuchet MS" w:cstheme="minorHAnsi"/>
          <w:b/>
          <w:bCs/>
          <w:color w:val="FF0000"/>
        </w:rPr>
        <w:tab/>
      </w:r>
      <w:r w:rsidRPr="00871CF2">
        <w:rPr>
          <w:rFonts w:ascii="Trebuchet MS" w:hAnsi="Trebuchet MS" w:cstheme="minorHAnsi"/>
          <w:b/>
          <w:bCs/>
          <w:u w:val="single"/>
        </w:rPr>
        <w:t>Leitura da</w:t>
      </w:r>
      <w:r w:rsidR="00871CF2">
        <w:rPr>
          <w:rFonts w:ascii="Trebuchet MS" w:hAnsi="Trebuchet MS" w:cstheme="minorHAnsi"/>
          <w:b/>
          <w:bCs/>
          <w:u w:val="single"/>
        </w:rPr>
        <w:t>s</w:t>
      </w:r>
      <w:r w:rsidRPr="00871CF2">
        <w:rPr>
          <w:rFonts w:ascii="Trebuchet MS" w:hAnsi="Trebuchet MS" w:cstheme="minorHAnsi"/>
          <w:b/>
          <w:bCs/>
          <w:u w:val="single"/>
        </w:rPr>
        <w:t xml:space="preserve"> Indicaç</w:t>
      </w:r>
      <w:r w:rsidR="00871CF2">
        <w:rPr>
          <w:rFonts w:ascii="Trebuchet MS" w:hAnsi="Trebuchet MS" w:cstheme="minorHAnsi"/>
          <w:b/>
          <w:bCs/>
          <w:u w:val="single"/>
        </w:rPr>
        <w:t>ões</w:t>
      </w:r>
      <w:r w:rsidRPr="00871CF2">
        <w:rPr>
          <w:rFonts w:ascii="Trebuchet MS" w:hAnsi="Trebuchet MS" w:cstheme="minorHAnsi"/>
          <w:b/>
          <w:bCs/>
          <w:u w:val="single"/>
        </w:rPr>
        <w:t xml:space="preserve"> n° </w:t>
      </w:r>
      <w:r w:rsidR="00AA12C2">
        <w:rPr>
          <w:rFonts w:ascii="Trebuchet MS" w:hAnsi="Trebuchet MS" w:cstheme="minorHAnsi"/>
          <w:b/>
          <w:bCs/>
          <w:u w:val="single"/>
        </w:rPr>
        <w:t>170, 171 e 172</w:t>
      </w:r>
      <w:r w:rsidRPr="00871CF2">
        <w:rPr>
          <w:rFonts w:ascii="Trebuchet MS" w:hAnsi="Trebuchet MS" w:cstheme="minorHAnsi"/>
          <w:b/>
          <w:bCs/>
          <w:u w:val="single"/>
        </w:rPr>
        <w:t>/Gab.08/CMETOPO/19</w:t>
      </w:r>
      <w:r w:rsidRPr="00871CF2">
        <w:rPr>
          <w:rFonts w:ascii="Trebuchet MS" w:hAnsi="Trebuchet MS" w:cstheme="minorHAnsi"/>
          <w:bCs/>
        </w:rPr>
        <w:t xml:space="preserve"> de autoria do Vereador MDB Jeferson Silva.</w:t>
      </w:r>
    </w:p>
    <w:p w:rsidR="00EB0BA6" w:rsidRPr="004B058D" w:rsidRDefault="00EB0BA6" w:rsidP="00013163">
      <w:pPr>
        <w:autoSpaceDE w:val="0"/>
        <w:autoSpaceDN w:val="0"/>
        <w:adjustRightInd w:val="0"/>
        <w:jc w:val="both"/>
        <w:rPr>
          <w:rFonts w:ascii="Trebuchet MS" w:eastAsiaTheme="minorHAnsi" w:hAnsi="Trebuchet MS"/>
          <w:bCs/>
          <w:color w:val="FF0000"/>
          <w:lang w:eastAsia="en-US"/>
        </w:rPr>
      </w:pPr>
    </w:p>
    <w:p w:rsidR="00692EFE" w:rsidRPr="00635CEE" w:rsidRDefault="00692EFE" w:rsidP="000010BD">
      <w:pPr>
        <w:ind w:firstLine="708"/>
        <w:jc w:val="both"/>
        <w:rPr>
          <w:rFonts w:ascii="Trebuchet MS" w:hAnsi="Trebuchet MS" w:cstheme="minorHAnsi"/>
          <w:bCs/>
        </w:rPr>
      </w:pPr>
      <w:r w:rsidRPr="00635CEE">
        <w:rPr>
          <w:rFonts w:ascii="Trebuchet MS" w:hAnsi="Trebuchet MS" w:cstheme="minorHAnsi"/>
          <w:b/>
          <w:bCs/>
          <w:u w:val="single"/>
        </w:rPr>
        <w:t>Leitura da Indicaç</w:t>
      </w:r>
      <w:r w:rsidR="00BB4195" w:rsidRPr="00635CEE">
        <w:rPr>
          <w:rFonts w:ascii="Trebuchet MS" w:hAnsi="Trebuchet MS" w:cstheme="minorHAnsi"/>
          <w:b/>
          <w:bCs/>
          <w:u w:val="single"/>
        </w:rPr>
        <w:t>ão</w:t>
      </w:r>
      <w:r w:rsidRPr="00635CEE">
        <w:rPr>
          <w:rFonts w:ascii="Trebuchet MS" w:hAnsi="Trebuchet MS" w:cstheme="minorHAnsi"/>
          <w:b/>
          <w:bCs/>
          <w:u w:val="single"/>
        </w:rPr>
        <w:t xml:space="preserve"> n°</w:t>
      </w:r>
      <w:r w:rsidR="00635CEE" w:rsidRPr="00635CEE">
        <w:rPr>
          <w:rFonts w:ascii="Trebuchet MS" w:hAnsi="Trebuchet MS" w:cstheme="minorHAnsi"/>
          <w:b/>
          <w:bCs/>
          <w:u w:val="single"/>
        </w:rPr>
        <w:t>168, 173 e 174</w:t>
      </w:r>
      <w:r w:rsidRPr="00635CEE">
        <w:rPr>
          <w:rFonts w:ascii="Trebuchet MS" w:hAnsi="Trebuchet MS" w:cstheme="minorHAnsi"/>
          <w:b/>
          <w:bCs/>
          <w:u w:val="single"/>
        </w:rPr>
        <w:t>/</w:t>
      </w:r>
      <w:proofErr w:type="spellStart"/>
      <w:r w:rsidRPr="00635CEE">
        <w:rPr>
          <w:rFonts w:ascii="Trebuchet MS" w:hAnsi="Trebuchet MS" w:cstheme="minorHAnsi"/>
          <w:b/>
          <w:bCs/>
          <w:u w:val="single"/>
        </w:rPr>
        <w:t>Gab</w:t>
      </w:r>
      <w:proofErr w:type="spellEnd"/>
      <w:r w:rsidRPr="00635CEE">
        <w:rPr>
          <w:rFonts w:ascii="Trebuchet MS" w:hAnsi="Trebuchet MS" w:cstheme="minorHAnsi"/>
          <w:b/>
          <w:bCs/>
          <w:u w:val="single"/>
        </w:rPr>
        <w:t>. 002/CMETOPO/19</w:t>
      </w:r>
      <w:r w:rsidRPr="00635CEE">
        <w:rPr>
          <w:rFonts w:ascii="Trebuchet MS" w:hAnsi="Trebuchet MS" w:cstheme="minorHAnsi"/>
          <w:bCs/>
        </w:rPr>
        <w:t xml:space="preserve"> de autoria do Vereador PRP Antônio Celso Coelho.</w:t>
      </w:r>
    </w:p>
    <w:p w:rsidR="00572E63" w:rsidRPr="00635CEE" w:rsidRDefault="00572E63" w:rsidP="000010BD">
      <w:pPr>
        <w:ind w:firstLine="708"/>
        <w:jc w:val="both"/>
        <w:rPr>
          <w:rFonts w:ascii="Trebuchet MS" w:hAnsi="Trebuchet MS" w:cstheme="minorHAnsi"/>
          <w:bCs/>
        </w:rPr>
      </w:pPr>
    </w:p>
    <w:p w:rsidR="00635CEE" w:rsidRPr="00635CEE" w:rsidRDefault="00635CEE" w:rsidP="00635CEE">
      <w:pPr>
        <w:ind w:firstLine="708"/>
        <w:jc w:val="both"/>
        <w:rPr>
          <w:rFonts w:ascii="Trebuchet MS" w:hAnsi="Trebuchet MS" w:cstheme="minorHAnsi"/>
          <w:bCs/>
        </w:rPr>
      </w:pPr>
      <w:r w:rsidRPr="00635CEE">
        <w:rPr>
          <w:rFonts w:ascii="Trebuchet MS" w:hAnsi="Trebuchet MS" w:cstheme="minorHAnsi"/>
          <w:b/>
          <w:bCs/>
          <w:u w:val="single"/>
        </w:rPr>
        <w:t>Leitura da Indicação n°169/</w:t>
      </w:r>
      <w:proofErr w:type="spellStart"/>
      <w:r w:rsidRPr="00635CEE">
        <w:rPr>
          <w:rFonts w:ascii="Trebuchet MS" w:hAnsi="Trebuchet MS" w:cstheme="minorHAnsi"/>
          <w:b/>
          <w:bCs/>
          <w:u w:val="single"/>
        </w:rPr>
        <w:t>Gab</w:t>
      </w:r>
      <w:proofErr w:type="spellEnd"/>
      <w:r w:rsidRPr="00635CEE">
        <w:rPr>
          <w:rFonts w:ascii="Trebuchet MS" w:hAnsi="Trebuchet MS" w:cstheme="minorHAnsi"/>
          <w:b/>
          <w:bCs/>
          <w:u w:val="single"/>
        </w:rPr>
        <w:t>. 004/CMETOPO/19</w:t>
      </w:r>
      <w:r w:rsidRPr="00635CEE">
        <w:rPr>
          <w:rFonts w:ascii="Trebuchet MS" w:hAnsi="Trebuchet MS" w:cstheme="minorHAnsi"/>
          <w:bCs/>
        </w:rPr>
        <w:t xml:space="preserve"> de autoria do Vereador PRP Eudes Venâncio de Souza.</w:t>
      </w:r>
    </w:p>
    <w:p w:rsidR="00635CEE" w:rsidRDefault="00635CEE" w:rsidP="000010BD">
      <w:pPr>
        <w:ind w:firstLine="708"/>
        <w:jc w:val="both"/>
        <w:rPr>
          <w:rFonts w:ascii="Trebuchet MS" w:hAnsi="Trebuchet MS" w:cstheme="minorHAnsi"/>
          <w:bCs/>
        </w:rPr>
      </w:pPr>
    </w:p>
    <w:p w:rsidR="000E76B2" w:rsidRDefault="000E76B2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0E76B2" w:rsidRDefault="000E76B2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0E76B2" w:rsidRDefault="00DF5628" w:rsidP="0026100D">
      <w:pPr>
        <w:ind w:firstLine="2"/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LEITURA DOS EXPEDIENTES RECEBIDOS</w:t>
      </w:r>
    </w:p>
    <w:p w:rsidR="00572E63" w:rsidRPr="000010BD" w:rsidRDefault="00572E63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F9420E" w:rsidRPr="000010BD" w:rsidRDefault="008F3E47" w:rsidP="00F9420E">
      <w:pPr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PALAVR</w:t>
      </w:r>
      <w:r w:rsidR="00A77F2C" w:rsidRPr="000010BD">
        <w:rPr>
          <w:rFonts w:ascii="Trebuchet MS" w:hAnsi="Trebuchet MS" w:cstheme="minorHAnsi"/>
          <w:b/>
          <w:bCs/>
        </w:rPr>
        <w:t xml:space="preserve">A VAGA AOS </w:t>
      </w:r>
      <w:r w:rsidR="000621AD" w:rsidRPr="000010BD">
        <w:rPr>
          <w:rFonts w:ascii="Trebuchet MS" w:hAnsi="Trebuchet MS" w:cstheme="minorHAnsi"/>
          <w:b/>
          <w:bCs/>
        </w:rPr>
        <w:t>VEREADORES INSCRITOS</w:t>
      </w:r>
    </w:p>
    <w:p w:rsidR="000F2BCF" w:rsidRPr="000010BD" w:rsidRDefault="000F2BCF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502CFC" w:rsidRDefault="008F3E47" w:rsidP="000621AD">
      <w:pPr>
        <w:jc w:val="center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u w:val="single"/>
        </w:rPr>
        <w:t>2ª PARTE</w:t>
      </w:r>
    </w:p>
    <w:p w:rsidR="00AA12C2" w:rsidRPr="000E293E" w:rsidRDefault="00AA12C2" w:rsidP="000621AD">
      <w:pPr>
        <w:jc w:val="center"/>
        <w:rPr>
          <w:rFonts w:ascii="Trebuchet MS" w:hAnsi="Trebuchet MS" w:cstheme="minorHAnsi"/>
          <w:b/>
          <w:u w:val="single"/>
        </w:rPr>
      </w:pPr>
    </w:p>
    <w:p w:rsidR="00BF2B98" w:rsidRPr="00A77B56" w:rsidRDefault="00BF2B98" w:rsidP="00BF2B98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A77B56">
        <w:rPr>
          <w:rFonts w:ascii="Trebuchet MS" w:hAnsi="Trebuchet MS" w:cstheme="minorHAnsi"/>
          <w:b/>
          <w:u w:val="single"/>
        </w:rPr>
        <w:t xml:space="preserve">DISCUSSÃO e VOTAÇÃO “ÚNICA” do </w:t>
      </w:r>
      <w:r>
        <w:rPr>
          <w:rFonts w:ascii="Trebuchet MS" w:hAnsi="Trebuchet MS" w:cstheme="minorHAnsi"/>
          <w:b/>
          <w:bCs/>
          <w:u w:val="single"/>
        </w:rPr>
        <w:t>parecer nº 041</w:t>
      </w:r>
      <w:r w:rsidRPr="00A77B56">
        <w:rPr>
          <w:rFonts w:ascii="Trebuchet MS" w:hAnsi="Trebuchet MS" w:cstheme="minorHAnsi"/>
          <w:b/>
          <w:bCs/>
          <w:u w:val="single"/>
        </w:rPr>
        <w:t>/19</w:t>
      </w:r>
      <w:r w:rsidRPr="00A77B56">
        <w:rPr>
          <w:rFonts w:ascii="Trebuchet MS" w:hAnsi="Trebuchet MS" w:cstheme="minorHAnsi"/>
          <w:bCs/>
        </w:rPr>
        <w:t xml:space="preserve"> das Comissões P</w:t>
      </w:r>
      <w:r>
        <w:rPr>
          <w:rFonts w:ascii="Trebuchet MS" w:hAnsi="Trebuchet MS" w:cstheme="minorHAnsi"/>
          <w:bCs/>
        </w:rPr>
        <w:t>ermanentes de Justiça e Redação e</w:t>
      </w:r>
      <w:r w:rsidRPr="00A77B56">
        <w:rPr>
          <w:rFonts w:ascii="Trebuchet MS" w:hAnsi="Trebuchet MS" w:cstheme="minorHAnsi"/>
          <w:bCs/>
        </w:rPr>
        <w:t xml:space="preserve"> Orçamento e Finanças ao </w:t>
      </w:r>
      <w:r>
        <w:rPr>
          <w:rFonts w:ascii="Trebuchet MS" w:hAnsi="Trebuchet MS" w:cstheme="minorHAnsi"/>
          <w:b/>
          <w:u w:val="single"/>
        </w:rPr>
        <w:t>Projeto de Lei nº 2457</w:t>
      </w:r>
      <w:r w:rsidRPr="00A77B56">
        <w:rPr>
          <w:rFonts w:ascii="Trebuchet MS" w:hAnsi="Trebuchet MS" w:cstheme="minorHAnsi"/>
          <w:b/>
          <w:u w:val="single"/>
        </w:rPr>
        <w:t>/19.</w:t>
      </w:r>
    </w:p>
    <w:p w:rsidR="00BF2B98" w:rsidRPr="00A77B56" w:rsidRDefault="00BF2B98" w:rsidP="00BF2B98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</w:p>
    <w:p w:rsidR="00BF2B98" w:rsidRPr="00A77B56" w:rsidRDefault="00BF2B98" w:rsidP="00BF2B98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  <w:r w:rsidRPr="00A77B56">
        <w:rPr>
          <w:rFonts w:ascii="Trebuchet MS" w:hAnsi="Trebuchet MS" w:cstheme="minorHAnsi"/>
          <w:b/>
          <w:bCs/>
          <w:u w:val="single"/>
        </w:rPr>
        <w:t xml:space="preserve">DISCUSSÃO e PRIMEIRA VOTAÇÃO </w:t>
      </w:r>
      <w:r>
        <w:rPr>
          <w:rFonts w:ascii="Trebuchet MS" w:hAnsi="Trebuchet MS" w:cstheme="minorHAnsi"/>
          <w:b/>
          <w:bCs/>
          <w:u w:val="single"/>
        </w:rPr>
        <w:t>do Projeto de Lei n°2457</w:t>
      </w:r>
      <w:r w:rsidRPr="00A77B56">
        <w:rPr>
          <w:rFonts w:ascii="Trebuchet MS" w:hAnsi="Trebuchet MS" w:cstheme="minorHAnsi"/>
          <w:b/>
          <w:bCs/>
          <w:u w:val="single"/>
        </w:rPr>
        <w:t>/19.</w:t>
      </w:r>
    </w:p>
    <w:p w:rsidR="00BF2B98" w:rsidRDefault="00BF2B98" w:rsidP="00AA12C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</w:p>
    <w:p w:rsidR="00AA12C2" w:rsidRPr="00A77B56" w:rsidRDefault="00AA12C2" w:rsidP="00AA12C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  <w:r w:rsidRPr="00A77B56">
        <w:rPr>
          <w:rFonts w:ascii="Trebuchet MS" w:hAnsi="Trebuchet MS" w:cstheme="minorHAnsi"/>
          <w:b/>
          <w:u w:val="single"/>
        </w:rPr>
        <w:t xml:space="preserve">DISCUSSÃO e VOTAÇÃO “ÚNICA” do </w:t>
      </w:r>
      <w:r>
        <w:rPr>
          <w:rFonts w:ascii="Trebuchet MS" w:hAnsi="Trebuchet MS" w:cstheme="minorHAnsi"/>
          <w:b/>
          <w:bCs/>
          <w:u w:val="single"/>
        </w:rPr>
        <w:t>parecer nº 040</w:t>
      </w:r>
      <w:r w:rsidRPr="00A77B56">
        <w:rPr>
          <w:rFonts w:ascii="Trebuchet MS" w:hAnsi="Trebuchet MS" w:cstheme="minorHAnsi"/>
          <w:b/>
          <w:bCs/>
          <w:u w:val="single"/>
        </w:rPr>
        <w:t>/19</w:t>
      </w:r>
      <w:r w:rsidRPr="00A77B56">
        <w:rPr>
          <w:rFonts w:ascii="Trebuchet MS" w:hAnsi="Trebuchet MS" w:cstheme="minorHAnsi"/>
          <w:bCs/>
        </w:rPr>
        <w:t xml:space="preserve"> das Comissões P</w:t>
      </w:r>
      <w:r>
        <w:rPr>
          <w:rFonts w:ascii="Trebuchet MS" w:hAnsi="Trebuchet MS" w:cstheme="minorHAnsi"/>
          <w:bCs/>
        </w:rPr>
        <w:t>ermanentes de Justiça e Redação e</w:t>
      </w:r>
      <w:r w:rsidRPr="00A77B56">
        <w:rPr>
          <w:rFonts w:ascii="Trebuchet MS" w:hAnsi="Trebuchet MS" w:cstheme="minorHAnsi"/>
          <w:bCs/>
        </w:rPr>
        <w:t xml:space="preserve"> Orçamento e Finanças ao </w:t>
      </w:r>
      <w:r>
        <w:rPr>
          <w:rFonts w:ascii="Trebuchet MS" w:hAnsi="Trebuchet MS" w:cstheme="minorHAnsi"/>
          <w:b/>
          <w:u w:val="single"/>
        </w:rPr>
        <w:t>Projeto de Lei nº 2458</w:t>
      </w:r>
      <w:r w:rsidRPr="00A77B56">
        <w:rPr>
          <w:rFonts w:ascii="Trebuchet MS" w:hAnsi="Trebuchet MS" w:cstheme="minorHAnsi"/>
          <w:b/>
          <w:u w:val="single"/>
        </w:rPr>
        <w:t>/19.</w:t>
      </w:r>
    </w:p>
    <w:p w:rsidR="00AA12C2" w:rsidRPr="00A77B56" w:rsidRDefault="00AA12C2" w:rsidP="00AA12C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</w:p>
    <w:p w:rsidR="00AA12C2" w:rsidRDefault="00AA12C2" w:rsidP="00AA12C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  <w:r w:rsidRPr="00A77B56">
        <w:rPr>
          <w:rFonts w:ascii="Trebuchet MS" w:hAnsi="Trebuchet MS" w:cstheme="minorHAnsi"/>
          <w:b/>
          <w:bCs/>
          <w:u w:val="single"/>
        </w:rPr>
        <w:t xml:space="preserve">DISCUSSÃO e PRIMEIRA VOTAÇÃO </w:t>
      </w:r>
      <w:r>
        <w:rPr>
          <w:rFonts w:ascii="Trebuchet MS" w:hAnsi="Trebuchet MS" w:cstheme="minorHAnsi"/>
          <w:b/>
          <w:bCs/>
          <w:u w:val="single"/>
        </w:rPr>
        <w:t>do Projeto de Lei n°2458</w:t>
      </w:r>
      <w:r w:rsidRPr="00A77B56">
        <w:rPr>
          <w:rFonts w:ascii="Trebuchet MS" w:hAnsi="Trebuchet MS" w:cstheme="minorHAnsi"/>
          <w:b/>
          <w:bCs/>
          <w:u w:val="single"/>
        </w:rPr>
        <w:t>/19.</w:t>
      </w:r>
    </w:p>
    <w:p w:rsidR="007076D7" w:rsidRPr="00A77B56" w:rsidRDefault="007076D7" w:rsidP="00AA12C2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</w:p>
    <w:p w:rsidR="007076D7" w:rsidRPr="00B07769" w:rsidRDefault="007076D7" w:rsidP="000010B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color w:val="FF0000"/>
          <w:u w:val="single"/>
        </w:rPr>
      </w:pPr>
    </w:p>
    <w:p w:rsidR="007076D7" w:rsidRPr="00086458" w:rsidRDefault="007076D7" w:rsidP="007076D7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FF0000"/>
          <w:u w:val="single"/>
        </w:rPr>
      </w:pPr>
      <w:r w:rsidRPr="00086458">
        <w:rPr>
          <w:rFonts w:ascii="Trebuchet MS" w:hAnsi="Trebuchet MS" w:cstheme="minorHAnsi"/>
          <w:b/>
          <w:color w:val="FF0000"/>
          <w:u w:val="single"/>
        </w:rPr>
        <w:t xml:space="preserve">DISCUSSÃO e VOTAÇÃO “ÚNICA” do </w:t>
      </w:r>
      <w:r w:rsidRPr="00086458">
        <w:rPr>
          <w:rFonts w:ascii="Trebuchet MS" w:hAnsi="Trebuchet MS" w:cstheme="minorHAnsi"/>
          <w:b/>
          <w:bCs/>
          <w:color w:val="FF0000"/>
          <w:u w:val="single"/>
        </w:rPr>
        <w:t>parecer nº 042/19</w:t>
      </w:r>
      <w:r w:rsidRPr="00086458">
        <w:rPr>
          <w:rFonts w:ascii="Trebuchet MS" w:hAnsi="Trebuchet MS" w:cstheme="minorHAnsi"/>
          <w:b/>
          <w:bCs/>
          <w:color w:val="FF0000"/>
        </w:rPr>
        <w:t xml:space="preserve"> das Comissões Permanentes de Justiça e Redação e Orçamento e Finanças ao </w:t>
      </w:r>
      <w:r w:rsidRPr="00086458">
        <w:rPr>
          <w:rFonts w:ascii="Trebuchet MS" w:hAnsi="Trebuchet MS" w:cstheme="minorHAnsi"/>
          <w:b/>
          <w:color w:val="FF0000"/>
          <w:u w:val="single"/>
        </w:rPr>
        <w:t>Projeto de Lei nº 2459/19.</w:t>
      </w:r>
    </w:p>
    <w:p w:rsidR="007076D7" w:rsidRPr="00086458" w:rsidRDefault="007076D7" w:rsidP="007076D7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color w:val="FF0000"/>
          <w:u w:val="single"/>
        </w:rPr>
      </w:pPr>
    </w:p>
    <w:p w:rsidR="007076D7" w:rsidRPr="00086458" w:rsidRDefault="007076D7" w:rsidP="007076D7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color w:val="FF0000"/>
          <w:u w:val="single"/>
        </w:rPr>
      </w:pPr>
      <w:r w:rsidRPr="00086458">
        <w:rPr>
          <w:rFonts w:ascii="Trebuchet MS" w:hAnsi="Trebuchet MS" w:cstheme="minorHAnsi"/>
          <w:b/>
          <w:bCs/>
          <w:color w:val="FF0000"/>
          <w:u w:val="single"/>
        </w:rPr>
        <w:t>DISCUSSÃO e PRIMEIRA VOTAÇÃO do Projeto de Lei n°2459/19.</w:t>
      </w:r>
    </w:p>
    <w:p w:rsidR="007076D7" w:rsidRDefault="007076D7" w:rsidP="000010B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u w:val="single"/>
        </w:rPr>
      </w:pPr>
    </w:p>
    <w:p w:rsidR="000E76B2" w:rsidRPr="000010BD" w:rsidRDefault="000E76B2" w:rsidP="000010BD">
      <w:pPr>
        <w:autoSpaceDE w:val="0"/>
        <w:autoSpaceDN w:val="0"/>
        <w:adjustRightInd w:val="0"/>
        <w:ind w:firstLine="709"/>
        <w:jc w:val="both"/>
        <w:rPr>
          <w:rFonts w:ascii="Trebuchet MS" w:hAnsi="Trebuchet MS" w:cstheme="minorHAnsi"/>
          <w:b/>
          <w:bCs/>
          <w:u w:val="single"/>
        </w:rPr>
      </w:pPr>
    </w:p>
    <w:p w:rsidR="00156B73" w:rsidRPr="000010BD" w:rsidRDefault="00156B73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F148DD" w:rsidRDefault="00356AEA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PERÍODO DE EXPLICAÇÕES PESSOAIS</w:t>
      </w:r>
    </w:p>
    <w:p w:rsidR="00BF2B98" w:rsidRDefault="00BF2B98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635CEE" w:rsidRPr="000010BD" w:rsidRDefault="00635CEE" w:rsidP="00635CEE">
      <w:pPr>
        <w:tabs>
          <w:tab w:val="left" w:pos="1100"/>
          <w:tab w:val="left" w:pos="7095"/>
        </w:tabs>
        <w:jc w:val="center"/>
        <w:rPr>
          <w:rFonts w:ascii="Trebuchet MS" w:hAnsi="Trebuchet MS" w:cstheme="minorHAnsi"/>
          <w:b/>
          <w:bCs/>
        </w:rPr>
      </w:pPr>
    </w:p>
    <w:p w:rsidR="00C93B06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  <w:r w:rsidRPr="000010BD">
        <w:rPr>
          <w:rFonts w:ascii="Trebuchet MS" w:hAnsi="Trebuchet MS" w:cstheme="minorHAnsi"/>
        </w:rPr>
        <w:t xml:space="preserve">Estância Turística </w:t>
      </w:r>
      <w:r w:rsidR="00BE1E3D" w:rsidRPr="000010BD">
        <w:rPr>
          <w:rFonts w:ascii="Trebuchet MS" w:hAnsi="Trebuchet MS" w:cstheme="minorHAnsi"/>
        </w:rPr>
        <w:t>Ouro Preto do Oeste - RO</w:t>
      </w:r>
      <w:r w:rsidRPr="000010BD">
        <w:rPr>
          <w:rFonts w:ascii="Trebuchet MS" w:hAnsi="Trebuchet MS" w:cstheme="minorHAnsi"/>
        </w:rPr>
        <w:t>,</w:t>
      </w:r>
      <w:r w:rsidR="002A3A5B" w:rsidRPr="000010BD">
        <w:rPr>
          <w:rFonts w:ascii="Trebuchet MS" w:hAnsi="Trebuchet MS" w:cstheme="minorHAnsi"/>
        </w:rPr>
        <w:t xml:space="preserve"> </w:t>
      </w:r>
      <w:r w:rsidR="0070134D">
        <w:rPr>
          <w:rFonts w:ascii="Trebuchet MS" w:hAnsi="Trebuchet MS" w:cstheme="minorHAnsi"/>
        </w:rPr>
        <w:t>14</w:t>
      </w:r>
      <w:r w:rsidR="002200B6" w:rsidRPr="000010BD">
        <w:rPr>
          <w:rFonts w:ascii="Trebuchet MS" w:hAnsi="Trebuchet MS" w:cstheme="minorHAnsi"/>
        </w:rPr>
        <w:t xml:space="preserve"> de </w:t>
      </w:r>
      <w:r w:rsidR="00BB4195">
        <w:rPr>
          <w:rFonts w:ascii="Trebuchet MS" w:hAnsi="Trebuchet MS" w:cstheme="minorHAnsi"/>
        </w:rPr>
        <w:t>junho</w:t>
      </w:r>
      <w:r w:rsidR="003264CF" w:rsidRPr="000010BD">
        <w:rPr>
          <w:rFonts w:ascii="Trebuchet MS" w:hAnsi="Trebuchet MS" w:cstheme="minorHAnsi"/>
        </w:rPr>
        <w:t xml:space="preserve"> </w:t>
      </w:r>
      <w:r w:rsidR="00517AA7" w:rsidRPr="000010BD">
        <w:rPr>
          <w:rFonts w:ascii="Trebuchet MS" w:hAnsi="Trebuchet MS" w:cstheme="minorHAnsi"/>
        </w:rPr>
        <w:t>de</w:t>
      </w:r>
      <w:r w:rsidR="00260752" w:rsidRPr="000010BD">
        <w:rPr>
          <w:rFonts w:ascii="Trebuchet MS" w:hAnsi="Trebuchet MS" w:cstheme="minorHAnsi"/>
        </w:rPr>
        <w:t xml:space="preserve"> 201</w:t>
      </w:r>
      <w:r w:rsidR="00CE3307" w:rsidRPr="000010BD">
        <w:rPr>
          <w:rFonts w:ascii="Trebuchet MS" w:hAnsi="Trebuchet MS" w:cstheme="minorHAnsi"/>
        </w:rPr>
        <w:t>9</w:t>
      </w:r>
      <w:r w:rsidR="009E1D2C" w:rsidRPr="000010BD">
        <w:rPr>
          <w:rFonts w:ascii="Trebuchet MS" w:hAnsi="Trebuchet MS" w:cstheme="minorHAnsi"/>
        </w:rPr>
        <w:t>.</w:t>
      </w:r>
    </w:p>
    <w:p w:rsidR="000E76B2" w:rsidRPr="000010BD" w:rsidRDefault="000E76B2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B63A2D" w:rsidRDefault="00B63A2D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572E63" w:rsidRPr="000010BD" w:rsidRDefault="00572E63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260752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CELSON CABRAL SOUZA</w:t>
      </w:r>
    </w:p>
    <w:p w:rsidR="00635EDE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SECRETÁRIO LEGISLATIVO</w:t>
      </w:r>
    </w:p>
    <w:sectPr w:rsidR="00635EDE" w:rsidRPr="000010BD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707" w:rsidRDefault="008C6707" w:rsidP="00F2794B">
      <w:r>
        <w:separator/>
      </w:r>
    </w:p>
  </w:endnote>
  <w:endnote w:type="continuationSeparator" w:id="0">
    <w:p w:rsidR="008C6707" w:rsidRDefault="008C6707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707" w:rsidRDefault="008C6707" w:rsidP="00F2794B">
      <w:r>
        <w:separator/>
      </w:r>
    </w:p>
  </w:footnote>
  <w:footnote w:type="continuationSeparator" w:id="0">
    <w:p w:rsidR="008C6707" w:rsidRDefault="008C6707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4" w:type="pct"/>
      <w:tblBorders>
        <w:insideH w:val="single" w:sz="18" w:space="0" w:color="4F81BD" w:themeColor="accent1"/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012"/>
      <w:gridCol w:w="6995"/>
    </w:tblGrid>
    <w:tr w:rsidR="000621AD" w:rsidTr="0029285B">
      <w:trPr>
        <w:trHeight w:val="627"/>
      </w:trPr>
      <w:tc>
        <w:tcPr>
          <w:tcW w:w="1117" w:type="pct"/>
        </w:tcPr>
        <w:p w:rsidR="000621AD" w:rsidRDefault="000621AD" w:rsidP="00822F94">
          <w:pPr>
            <w:pStyle w:val="Cabealho"/>
            <w:tabs>
              <w:tab w:val="clear" w:pos="8838"/>
              <w:tab w:val="right" w:pos="1789"/>
            </w:tabs>
            <w:spacing w:line="276" w:lineRule="auto"/>
            <w:jc w:val="both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047750" cy="695325"/>
                <wp:effectExtent l="0" t="0" r="0" b="9525"/>
                <wp:docPr id="19" name="Imagem 19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3" w:type="pct"/>
          <w:hideMark/>
        </w:tcPr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ESTADO DE RONDÔNIA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ESTÂNCIA TURÍSTICA OURO PRETO DO OESTE</w:t>
          </w:r>
        </w:p>
        <w:p w:rsidR="000621AD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sz w:val="22"/>
              <w:szCs w:val="22"/>
              <w:lang w:eastAsia="en-US"/>
            </w:rPr>
            <w:t>PODER LEGISLATIVO MUNICIPAL</w:t>
          </w:r>
        </w:p>
        <w:p w:rsidR="000621AD" w:rsidRPr="00822F94" w:rsidRDefault="000621AD" w:rsidP="00822F94">
          <w:pPr>
            <w:pStyle w:val="Cabealho"/>
            <w:spacing w:line="276" w:lineRule="auto"/>
            <w:jc w:val="both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sz w:val="22"/>
              <w:szCs w:val="22"/>
              <w:u w:val="single"/>
              <w:lang w:eastAsia="en-US"/>
            </w:rPr>
            <w:t>SECRETARIA LEGISLATIVA E APOIO PARLAMENTAR</w:t>
          </w:r>
        </w:p>
      </w:tc>
    </w:tr>
  </w:tbl>
  <w:p w:rsidR="000621AD" w:rsidRDefault="000621AD" w:rsidP="002928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458"/>
    <w:rsid w:val="0008656A"/>
    <w:rsid w:val="00087BEA"/>
    <w:rsid w:val="000912BF"/>
    <w:rsid w:val="00092346"/>
    <w:rsid w:val="00094EBF"/>
    <w:rsid w:val="00095772"/>
    <w:rsid w:val="00096135"/>
    <w:rsid w:val="00097042"/>
    <w:rsid w:val="000976C6"/>
    <w:rsid w:val="000A1B74"/>
    <w:rsid w:val="000A39A2"/>
    <w:rsid w:val="000A6246"/>
    <w:rsid w:val="000A6488"/>
    <w:rsid w:val="000B09BD"/>
    <w:rsid w:val="000B22AC"/>
    <w:rsid w:val="000B37DD"/>
    <w:rsid w:val="000B4689"/>
    <w:rsid w:val="000B498C"/>
    <w:rsid w:val="000B6257"/>
    <w:rsid w:val="000B6ACF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EAB"/>
    <w:rsid w:val="000D70DC"/>
    <w:rsid w:val="000D782E"/>
    <w:rsid w:val="000E1984"/>
    <w:rsid w:val="000E24CC"/>
    <w:rsid w:val="000E293E"/>
    <w:rsid w:val="000E2A4B"/>
    <w:rsid w:val="000E2C54"/>
    <w:rsid w:val="000E4325"/>
    <w:rsid w:val="000E5AC0"/>
    <w:rsid w:val="000E76B2"/>
    <w:rsid w:val="000E7DC5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5CFA"/>
    <w:rsid w:val="00156B73"/>
    <w:rsid w:val="00157E20"/>
    <w:rsid w:val="0016253F"/>
    <w:rsid w:val="00165E47"/>
    <w:rsid w:val="001664DC"/>
    <w:rsid w:val="0016701D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AEA"/>
    <w:rsid w:val="00186148"/>
    <w:rsid w:val="0018770B"/>
    <w:rsid w:val="00190074"/>
    <w:rsid w:val="00192217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268D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430E"/>
    <w:rsid w:val="00265B4D"/>
    <w:rsid w:val="0026635B"/>
    <w:rsid w:val="00266E71"/>
    <w:rsid w:val="00270401"/>
    <w:rsid w:val="00270641"/>
    <w:rsid w:val="0027401B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32D5"/>
    <w:rsid w:val="002E3C8A"/>
    <w:rsid w:val="002E4440"/>
    <w:rsid w:val="002E6AFA"/>
    <w:rsid w:val="002F2565"/>
    <w:rsid w:val="002F6027"/>
    <w:rsid w:val="002F7DCC"/>
    <w:rsid w:val="003009CD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405B0"/>
    <w:rsid w:val="003407DA"/>
    <w:rsid w:val="00340BA7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BC0"/>
    <w:rsid w:val="003B5F9D"/>
    <w:rsid w:val="003C2003"/>
    <w:rsid w:val="003C327F"/>
    <w:rsid w:val="003C49F4"/>
    <w:rsid w:val="003C7718"/>
    <w:rsid w:val="003D071D"/>
    <w:rsid w:val="003D3357"/>
    <w:rsid w:val="003D4680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65959"/>
    <w:rsid w:val="00472AD2"/>
    <w:rsid w:val="00472B44"/>
    <w:rsid w:val="00472BDB"/>
    <w:rsid w:val="00473F41"/>
    <w:rsid w:val="004741FE"/>
    <w:rsid w:val="00480416"/>
    <w:rsid w:val="004819BC"/>
    <w:rsid w:val="00483B80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58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72C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B6A"/>
    <w:rsid w:val="0062121A"/>
    <w:rsid w:val="0062160F"/>
    <w:rsid w:val="006267B9"/>
    <w:rsid w:val="00626E48"/>
    <w:rsid w:val="00630F60"/>
    <w:rsid w:val="00635CEE"/>
    <w:rsid w:val="00635EDE"/>
    <w:rsid w:val="00641D70"/>
    <w:rsid w:val="00644E76"/>
    <w:rsid w:val="0064645C"/>
    <w:rsid w:val="00647BDB"/>
    <w:rsid w:val="0065170B"/>
    <w:rsid w:val="00652497"/>
    <w:rsid w:val="00652B97"/>
    <w:rsid w:val="00652BA3"/>
    <w:rsid w:val="0065548D"/>
    <w:rsid w:val="006560DB"/>
    <w:rsid w:val="006569C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F3665"/>
    <w:rsid w:val="006F3A1F"/>
    <w:rsid w:val="006F54AB"/>
    <w:rsid w:val="00700ED5"/>
    <w:rsid w:val="0070134D"/>
    <w:rsid w:val="0070592D"/>
    <w:rsid w:val="007076D7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575D"/>
    <w:rsid w:val="007763A0"/>
    <w:rsid w:val="00780A03"/>
    <w:rsid w:val="00780E0B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1CF2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C6707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F6"/>
    <w:rsid w:val="009C4545"/>
    <w:rsid w:val="009C4902"/>
    <w:rsid w:val="009C4C4D"/>
    <w:rsid w:val="009C79CB"/>
    <w:rsid w:val="009C7BC2"/>
    <w:rsid w:val="009D1181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6105"/>
    <w:rsid w:val="00A27E10"/>
    <w:rsid w:val="00A31215"/>
    <w:rsid w:val="00A31EC8"/>
    <w:rsid w:val="00A34E94"/>
    <w:rsid w:val="00A3642C"/>
    <w:rsid w:val="00A41F2C"/>
    <w:rsid w:val="00A440C9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2C2"/>
    <w:rsid w:val="00AA1D29"/>
    <w:rsid w:val="00AA26BF"/>
    <w:rsid w:val="00AA3529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06338"/>
    <w:rsid w:val="00B07769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9D1"/>
    <w:rsid w:val="00B24DA1"/>
    <w:rsid w:val="00B25E23"/>
    <w:rsid w:val="00B27842"/>
    <w:rsid w:val="00B27BD8"/>
    <w:rsid w:val="00B27CCB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774E"/>
    <w:rsid w:val="00B70EDD"/>
    <w:rsid w:val="00B71F75"/>
    <w:rsid w:val="00B7228C"/>
    <w:rsid w:val="00B73A3F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67B8"/>
    <w:rsid w:val="00BC3B2D"/>
    <w:rsid w:val="00BC4B83"/>
    <w:rsid w:val="00BC5638"/>
    <w:rsid w:val="00BC5942"/>
    <w:rsid w:val="00BC5F7A"/>
    <w:rsid w:val="00BC620E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2B98"/>
    <w:rsid w:val="00BF651C"/>
    <w:rsid w:val="00BF7A80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628A9"/>
    <w:rsid w:val="00C62CC1"/>
    <w:rsid w:val="00C7044D"/>
    <w:rsid w:val="00C71C9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97E9C"/>
    <w:rsid w:val="00CA0EAA"/>
    <w:rsid w:val="00CA1361"/>
    <w:rsid w:val="00CA193A"/>
    <w:rsid w:val="00CA2E15"/>
    <w:rsid w:val="00CA3861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5960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C66"/>
    <w:rsid w:val="00E3268F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2E49"/>
    <w:rsid w:val="00E85C09"/>
    <w:rsid w:val="00E85F28"/>
    <w:rsid w:val="00E86319"/>
    <w:rsid w:val="00E87185"/>
    <w:rsid w:val="00E87BB1"/>
    <w:rsid w:val="00E91E69"/>
    <w:rsid w:val="00E92AC6"/>
    <w:rsid w:val="00EA14A4"/>
    <w:rsid w:val="00EA1773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744"/>
    <w:rsid w:val="00F84F0D"/>
    <w:rsid w:val="00F865AC"/>
    <w:rsid w:val="00F873EF"/>
    <w:rsid w:val="00F917BA"/>
    <w:rsid w:val="00F9187B"/>
    <w:rsid w:val="00F925A6"/>
    <w:rsid w:val="00F9420E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4301"/>
    <w:rsid w:val="00FE6DF1"/>
    <w:rsid w:val="00FF2290"/>
    <w:rsid w:val="00FF2627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  <w15:docId w15:val="{3CD299DA-CD49-40E2-84FB-9D8D6E0A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39AC6-501D-45B9-889C-B4E2B1DB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2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Silvia Luiz</cp:lastModifiedBy>
  <cp:revision>1</cp:revision>
  <cp:lastPrinted>2019-06-17T22:17:00Z</cp:lastPrinted>
  <dcterms:created xsi:type="dcterms:W3CDTF">2019-06-14T15:40:00Z</dcterms:created>
  <dcterms:modified xsi:type="dcterms:W3CDTF">2019-06-19T12:48:00Z</dcterms:modified>
</cp:coreProperties>
</file>